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EF" w:rsidRPr="00822B76" w:rsidRDefault="00B735F2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22B7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1905"/>
                <wp:wrapNone/>
                <wp:docPr id="29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F7602A" w:rsidRDefault="00F760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7602A" w:rsidRDefault="00F7602A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99.25pt;margin-top:85.05pt;width:25.65pt;height:1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" strokecolor="white">
                <v:path arrowok="t"/>
                <v:textbox inset="0,0,0,0">
                  <w:txbxContent>
                    <w:p w:rsidR="00F7602A" w:rsidRDefault="00F7602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7602A" w:rsidRDefault="00F7602A"/>
                  </w:txbxContent>
                </v:textbox>
              </v:shape>
            </w:pict>
          </mc:Fallback>
        </mc:AlternateContent>
      </w:r>
      <w:r w:rsidRPr="00822B7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" name="AutoShape 10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1553" id="AutoShape 1030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yrJAIAAEo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">
                <v:stroke joinstyle="round"/>
                <o:lock v:ext="edit" selection="t"/>
              </v:rect>
            </w:pict>
          </mc:Fallback>
        </mc:AlternateContent>
      </w:r>
      <w:r w:rsidRPr="00822B76">
        <w:rPr>
          <w:noProof/>
          <w:lang w:val="ru-RU"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1042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B76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4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5" name="Поле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602A" w:rsidRDefault="00B735F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F234D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1" name="_x0000_i20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_x0000_i20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602A" w:rsidRDefault="00F7602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7602A" w:rsidRDefault="00F7602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7602A" w:rsidRDefault="00F7602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7602A" w:rsidRDefault="00F7602A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Поле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602A" w:rsidRDefault="009A4E5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16.05.2024</w:t>
                              </w:r>
                            </w:p>
                            <w:p w:rsidR="00F7602A" w:rsidRDefault="00F7602A"/>
                          </w:txbxContent>
                        </wps:txbx>
                        <wps:bodyPr wrap="square" upright="1"/>
                      </wps:wsp>
                      <wps:wsp>
                        <wps:cNvPr id="27" name="Поле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602A" w:rsidRDefault="009A4E5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359</w:t>
                              </w:r>
                            </w:p>
                            <w:p w:rsidR="00F7602A" w:rsidRDefault="00F7602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251652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AdnRCLpQIAACEIAAAOAAAAAAAAAAAAAAAA&#10;AC4CAABkcnMvZTJvRG9jLnhtbFBLAQItABQABgAIAAAAIQBDbcif3wAAAAkBAAAPAAAAAAAAAAAA&#10;AAAAAP8EAABkcnMvZG93bnJldi54bWxQSwUGAAAAAAQABADzAAAACwYAAAAA&#10;">
                <v:shape id="Поле 5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<v:textbox inset="0,0,0,0">
                    <w:txbxContent>
                      <w:p w:rsidR="00F7602A" w:rsidRDefault="00B735F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F234DC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1" name="_x0000_i20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_x0000_i20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602A" w:rsidRDefault="00F7602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7602A" w:rsidRDefault="00F7602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7602A" w:rsidRDefault="00F7602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7602A" w:rsidRDefault="00F7602A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F7602A" w:rsidRDefault="009A4E5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16.05.2024</w:t>
                        </w:r>
                      </w:p>
                      <w:p w:rsidR="00F7602A" w:rsidRDefault="00F7602A"/>
                    </w:txbxContent>
                  </v:textbox>
                </v:shape>
                <v:shape id="Поле 7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7602A" w:rsidRDefault="009A4E5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359</w:t>
                        </w:r>
                      </w:p>
                      <w:p w:rsidR="00F7602A" w:rsidRDefault="00F7602A"/>
                    </w:txbxContent>
                  </v:textbox>
                </v:shape>
              </v:group>
            </w:pict>
          </mc:Fallback>
        </mc:AlternateContent>
      </w:r>
    </w:p>
    <w:p w:rsidR="00ED4CEF" w:rsidRPr="00822B76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Pr="00822B76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Pr="00822B76" w:rsidRDefault="00ED4CEF">
      <w:pPr>
        <w:jc w:val="both"/>
        <w:rPr>
          <w:sz w:val="28"/>
          <w:szCs w:val="28"/>
          <w:lang w:val="en-US"/>
        </w:rPr>
      </w:pPr>
    </w:p>
    <w:p w:rsidR="00ED4CEF" w:rsidRPr="00822B76" w:rsidRDefault="00ED4CEF">
      <w:pPr>
        <w:jc w:val="both"/>
        <w:rPr>
          <w:sz w:val="28"/>
          <w:szCs w:val="28"/>
        </w:rPr>
      </w:pPr>
    </w:p>
    <w:p w:rsidR="00ED4CEF" w:rsidRPr="00822B76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3F00F5" w:rsidRDefault="003F00F5">
      <w:pPr>
        <w:spacing w:line="240" w:lineRule="exact"/>
        <w:ind w:right="5243"/>
        <w:jc w:val="both"/>
        <w:rPr>
          <w:sz w:val="28"/>
          <w:szCs w:val="28"/>
        </w:rPr>
      </w:pPr>
    </w:p>
    <w:p w:rsidR="003F00F5" w:rsidRPr="00822B76" w:rsidRDefault="003F00F5">
      <w:pPr>
        <w:spacing w:line="240" w:lineRule="exact"/>
        <w:ind w:right="5243"/>
        <w:jc w:val="both"/>
        <w:rPr>
          <w:sz w:val="28"/>
          <w:szCs w:val="28"/>
        </w:rPr>
      </w:pPr>
    </w:p>
    <w:p w:rsidR="00F96021" w:rsidRPr="00822B76" w:rsidRDefault="00F96021" w:rsidP="00F96021">
      <w:pPr>
        <w:pStyle w:val="aff1"/>
        <w:suppressAutoHyphens/>
        <w:spacing w:line="240" w:lineRule="exact"/>
        <w:ind w:right="5245"/>
      </w:pPr>
      <w:r w:rsidRPr="00822B76">
        <w:rPr>
          <w:b/>
        </w:rPr>
        <w:t xml:space="preserve">О внесении изменений </w:t>
      </w:r>
      <w:r w:rsidRPr="00822B76">
        <w:rPr>
          <w:b/>
        </w:rPr>
        <w:br/>
        <w:t xml:space="preserve">в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</w:t>
      </w:r>
      <w:r w:rsidR="00D75F46" w:rsidRPr="00822B76">
        <w:rPr>
          <w:b/>
        </w:rPr>
        <w:t>«</w:t>
      </w:r>
      <w:r w:rsidRPr="00822B76">
        <w:rPr>
          <w:b/>
        </w:rPr>
        <w:t xml:space="preserve">Прием заявлений о зачислении </w:t>
      </w:r>
      <w:r w:rsidRPr="00822B76">
        <w:rPr>
          <w:b/>
        </w:rPr>
        <w:br/>
        <w:t>в муниципальные образовательные организации города Перми, реализующие программы общего образования</w:t>
      </w:r>
      <w:r w:rsidR="00D75F46" w:rsidRPr="00822B76">
        <w:rPr>
          <w:b/>
        </w:rPr>
        <w:t>»</w:t>
      </w:r>
      <w:r w:rsidRPr="00822B76">
        <w:rPr>
          <w:b/>
        </w:rPr>
        <w:t>, утвержденный постановлением администрации города Перми от 30.08.2019 № 515</w:t>
      </w:r>
    </w:p>
    <w:p w:rsidR="00ED4CEF" w:rsidRPr="00822B76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ind w:firstLine="720"/>
        <w:jc w:val="both"/>
        <w:rPr>
          <w:iCs/>
          <w:sz w:val="28"/>
          <w:szCs w:val="28"/>
        </w:rPr>
      </w:pPr>
    </w:p>
    <w:p w:rsidR="003F00F5" w:rsidRPr="00822B76" w:rsidRDefault="003F00F5">
      <w:pPr>
        <w:ind w:firstLine="720"/>
        <w:jc w:val="both"/>
        <w:rPr>
          <w:iCs/>
          <w:sz w:val="28"/>
          <w:szCs w:val="28"/>
        </w:rPr>
      </w:pPr>
    </w:p>
    <w:p w:rsidR="00F96021" w:rsidRPr="00822B76" w:rsidRDefault="00F96021" w:rsidP="00F96021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822B76">
        <w:rPr>
          <w:sz w:val="28"/>
          <w:szCs w:val="28"/>
        </w:rPr>
        <w:t xml:space="preserve">В соответствии с Федеральным законом от 27 июля 2010 г. № 210-ФЗ </w:t>
      </w:r>
      <w:r w:rsidRPr="00822B76">
        <w:rPr>
          <w:sz w:val="28"/>
          <w:szCs w:val="28"/>
        </w:rPr>
        <w:br/>
      </w:r>
      <w:r w:rsidR="00D75F46" w:rsidRPr="00822B76">
        <w:rPr>
          <w:sz w:val="28"/>
          <w:szCs w:val="28"/>
        </w:rPr>
        <w:t>«</w:t>
      </w:r>
      <w:r w:rsidRPr="00822B7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75F46" w:rsidRPr="00822B76">
        <w:rPr>
          <w:sz w:val="28"/>
          <w:szCs w:val="28"/>
        </w:rPr>
        <w:t>»</w:t>
      </w:r>
      <w:r w:rsidRPr="00822B76">
        <w:rPr>
          <w:sz w:val="28"/>
          <w:szCs w:val="28"/>
        </w:rPr>
        <w:t xml:space="preserve">, </w:t>
      </w:r>
      <w:r w:rsidR="00027092">
        <w:rPr>
          <w:sz w:val="28"/>
          <w:szCs w:val="28"/>
        </w:rPr>
        <w:br/>
      </w:r>
      <w:r w:rsidRPr="00822B76">
        <w:rPr>
          <w:sz w:val="28"/>
          <w:szCs w:val="28"/>
        </w:rPr>
        <w:t xml:space="preserve">в </w:t>
      </w:r>
      <w:r w:rsidRPr="00822B76">
        <w:rPr>
          <w:iCs/>
          <w:sz w:val="28"/>
          <w:szCs w:val="28"/>
        </w:rPr>
        <w:t>целях актуализации нормативной правовой базы администрации города Перми</w:t>
      </w:r>
    </w:p>
    <w:p w:rsidR="00A363AA" w:rsidRPr="00822B76" w:rsidRDefault="00A363AA" w:rsidP="00A363AA">
      <w:p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822B76">
        <w:rPr>
          <w:iCs/>
          <w:color w:val="000000"/>
          <w:sz w:val="28"/>
          <w:szCs w:val="28"/>
        </w:rPr>
        <w:t>администрация города Перми ПОСТАНОВЛЯЕТ:</w:t>
      </w:r>
    </w:p>
    <w:p w:rsidR="00ED4CEF" w:rsidRPr="003F00F5" w:rsidRDefault="008004A8" w:rsidP="003F00F5">
      <w:pPr>
        <w:pStyle w:val="aff1"/>
        <w:ind w:firstLine="720"/>
        <w:jc w:val="both"/>
      </w:pPr>
      <w:r w:rsidRPr="00822B76">
        <w:rPr>
          <w:color w:val="000000"/>
        </w:rPr>
        <w:t xml:space="preserve">1. </w:t>
      </w:r>
      <w:r w:rsidR="00F96021" w:rsidRPr="00822B76">
        <w:t xml:space="preserve">Внести в 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</w:t>
      </w:r>
      <w:r w:rsidR="00D75F46" w:rsidRPr="00822B76">
        <w:t>«</w:t>
      </w:r>
      <w:r w:rsidR="00F96021" w:rsidRPr="00822B76">
        <w:t>Прием заявлений о зачислении в муниципальные образовательные организации города Перми, реализующие программы общего образования</w:t>
      </w:r>
      <w:r w:rsidR="00D75F46" w:rsidRPr="00822B76">
        <w:t>»</w:t>
      </w:r>
      <w:r w:rsidR="00F96021" w:rsidRPr="00822B76">
        <w:t xml:space="preserve">, утвержденный постановлением администрации города Перми от 30 августа 2019 г. № 515 </w:t>
      </w:r>
      <w:r w:rsidR="003F00F5">
        <w:br/>
      </w:r>
      <w:r w:rsidR="00F96021" w:rsidRPr="00822B76">
        <w:t>(в ред. от 27.01.2020 № 65, от 27.07.2020 № 650, от 11.02.2021 № 60, от 24.06.2021 № 470, от 01.04.2022 № 244, от 29.03.2023 № 243, от 03.10.2023</w:t>
      </w:r>
      <w:r w:rsidR="005F2DB3" w:rsidRPr="00822B76">
        <w:t xml:space="preserve"> № 940</w:t>
      </w:r>
      <w:r w:rsidR="00BE3D6C" w:rsidRPr="00822B76">
        <w:t xml:space="preserve">, </w:t>
      </w:r>
      <w:r w:rsidR="003F00F5">
        <w:br/>
      </w:r>
      <w:r w:rsidR="00BE3D6C" w:rsidRPr="00822B76">
        <w:t>от 20.03.2024 № 210</w:t>
      </w:r>
      <w:r w:rsidR="00F96021" w:rsidRPr="00822B76">
        <w:t>), следующие изменения</w:t>
      </w:r>
      <w:r w:rsidRPr="00822B76">
        <w:rPr>
          <w:color w:val="000000"/>
        </w:rPr>
        <w:t>:</w:t>
      </w:r>
    </w:p>
    <w:p w:rsidR="0020467B" w:rsidRPr="00822B76" w:rsidRDefault="00F96021" w:rsidP="0020467B">
      <w:pPr>
        <w:pStyle w:val="aff1"/>
        <w:ind w:firstLine="720"/>
        <w:jc w:val="both"/>
      </w:pPr>
      <w:r w:rsidRPr="00822B76">
        <w:t>1.1.</w:t>
      </w:r>
      <w:r w:rsidR="005D72FF" w:rsidRPr="00822B76">
        <w:t xml:space="preserve"> </w:t>
      </w:r>
      <w:r w:rsidR="0020467B" w:rsidRPr="00822B76">
        <w:t>пункт 1.4</w:t>
      </w:r>
      <w:r w:rsidR="00F46CE4">
        <w:t>.4</w:t>
      </w:r>
      <w:r w:rsidR="0020467B" w:rsidRPr="00822B76">
        <w:t xml:space="preserve"> изложить в следующей редакции:</w:t>
      </w:r>
    </w:p>
    <w:p w:rsidR="0020467B" w:rsidRPr="00822B76" w:rsidRDefault="00F46CE4" w:rsidP="00F46CE4">
      <w:pPr>
        <w:pStyle w:val="aff1"/>
        <w:ind w:firstLine="720"/>
        <w:jc w:val="both"/>
      </w:pPr>
      <w:r>
        <w:t>«</w:t>
      </w:r>
      <w:r w:rsidR="00E22550">
        <w:t>1.</w:t>
      </w:r>
      <w:r w:rsidR="009000F7">
        <w:t>4</w:t>
      </w:r>
      <w:r w:rsidR="00E22550">
        <w:t xml:space="preserve">.4. </w:t>
      </w:r>
      <w:r w:rsidRPr="00F46CE4">
        <w:t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(МФЦ) в соответствии с заключенным</w:t>
      </w:r>
      <w:r w:rsidR="0067301C">
        <w:t xml:space="preserve"> соглашением о взаимодействии.</w:t>
      </w:r>
    </w:p>
    <w:p w:rsidR="003C071A" w:rsidRPr="00822B76" w:rsidRDefault="003C071A" w:rsidP="003C071A">
      <w:pPr>
        <w:pStyle w:val="aff1"/>
        <w:ind w:firstLine="720"/>
        <w:jc w:val="both"/>
      </w:pPr>
      <w:r w:rsidRPr="00822B76"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r w:rsidR="0020467B" w:rsidRPr="00822B76">
        <w:t>http://mfc-perm.ru.»</w:t>
      </w:r>
      <w:r w:rsidR="00882B16" w:rsidRPr="00822B76">
        <w:t>;</w:t>
      </w:r>
    </w:p>
    <w:p w:rsidR="00B47ED4" w:rsidRPr="00822B76" w:rsidRDefault="00F11D6E" w:rsidP="003C071A">
      <w:pPr>
        <w:pStyle w:val="aff1"/>
        <w:ind w:firstLine="720"/>
        <w:jc w:val="both"/>
      </w:pPr>
      <w:r w:rsidRPr="00822B76">
        <w:lastRenderedPageBreak/>
        <w:t>1.</w:t>
      </w:r>
      <w:r w:rsidR="00F378F0">
        <w:t>2</w:t>
      </w:r>
      <w:r w:rsidRPr="00822B76">
        <w:t>. в пункте 2.5:</w:t>
      </w:r>
    </w:p>
    <w:p w:rsidR="00F11D6E" w:rsidRPr="00822B76" w:rsidRDefault="00F11D6E" w:rsidP="003C071A">
      <w:pPr>
        <w:pStyle w:val="aff1"/>
        <w:ind w:firstLine="720"/>
        <w:jc w:val="both"/>
      </w:pPr>
      <w:r w:rsidRPr="00822B76">
        <w:t>1.</w:t>
      </w:r>
      <w:r w:rsidR="00F378F0">
        <w:t>2</w:t>
      </w:r>
      <w:r w:rsidRPr="00822B76">
        <w:t>.1. абзац четвертый изложить в следующей редакции:</w:t>
      </w:r>
    </w:p>
    <w:p w:rsidR="00F11D6E" w:rsidRPr="00822B76" w:rsidRDefault="00F11D6E" w:rsidP="003C071A">
      <w:pPr>
        <w:pStyle w:val="aff1"/>
        <w:ind w:firstLine="720"/>
        <w:jc w:val="both"/>
      </w:pPr>
      <w:r w:rsidRPr="00822B76">
        <w:t>«Федеральный закон от 27 мая 199</w:t>
      </w:r>
      <w:r w:rsidR="00D26406">
        <w:t>8</w:t>
      </w:r>
      <w:r w:rsidRPr="00822B76">
        <w:t xml:space="preserve"> г. № 76-ФЗ «О статусе военнослужащих»;»;</w:t>
      </w:r>
    </w:p>
    <w:p w:rsidR="00B47ED4" w:rsidRPr="00027092" w:rsidRDefault="00F11D6E" w:rsidP="003C071A">
      <w:pPr>
        <w:pStyle w:val="aff1"/>
        <w:ind w:firstLine="720"/>
        <w:jc w:val="both"/>
      </w:pPr>
      <w:r w:rsidRPr="00822B76">
        <w:t>1.</w:t>
      </w:r>
      <w:r w:rsidR="00F378F0">
        <w:t>2</w:t>
      </w:r>
      <w:r w:rsidRPr="00822B76">
        <w:t xml:space="preserve">.2. после абзаца тринадцатого дополнить абзацем </w:t>
      </w:r>
      <w:r w:rsidRPr="00027092">
        <w:t>следующего содержания:</w:t>
      </w:r>
    </w:p>
    <w:p w:rsidR="006E02D3" w:rsidRPr="00027092" w:rsidRDefault="004960F4" w:rsidP="00D03E2B">
      <w:pPr>
        <w:pStyle w:val="aff1"/>
        <w:ind w:firstLine="720"/>
        <w:jc w:val="both"/>
      </w:pPr>
      <w:r w:rsidRPr="00027092">
        <w:t>«</w:t>
      </w:r>
      <w:r w:rsidR="00D03E2B" w:rsidRPr="00027092">
        <w:t>Федеральный закон от 03 июля 2016</w:t>
      </w:r>
      <w:r w:rsidRPr="00027092">
        <w:t xml:space="preserve"> г.</w:t>
      </w:r>
      <w:r w:rsidR="00D03E2B" w:rsidRPr="00027092">
        <w:t xml:space="preserve"> № 226-ФЗ «О войсках национальной гвардии Российской Федерации»</w:t>
      </w:r>
      <w:r w:rsidR="00F11D6E" w:rsidRPr="00027092">
        <w:t>;»;</w:t>
      </w:r>
    </w:p>
    <w:p w:rsidR="004941D6" w:rsidRPr="00027092" w:rsidRDefault="00E95D0B" w:rsidP="00D03E2B">
      <w:pPr>
        <w:pStyle w:val="aff1"/>
        <w:ind w:firstLine="720"/>
        <w:jc w:val="both"/>
      </w:pPr>
      <w:r w:rsidRPr="00027092">
        <w:t xml:space="preserve">1.3. </w:t>
      </w:r>
      <w:r w:rsidR="004941D6" w:rsidRPr="00027092">
        <w:t>абзац первый пункта 2.11.1 изложить в следующей редакции:</w:t>
      </w:r>
    </w:p>
    <w:p w:rsidR="004941D6" w:rsidRPr="00027092" w:rsidRDefault="004941D6" w:rsidP="00D03E2B">
      <w:pPr>
        <w:pStyle w:val="aff1"/>
        <w:ind w:firstLine="720"/>
        <w:jc w:val="both"/>
      </w:pPr>
      <w:r w:rsidRPr="00027092">
        <w:t>«2.11.1. в случае личного обращения Заявителя в образовательную организацию или через МФЦ:»;</w:t>
      </w:r>
    </w:p>
    <w:p w:rsidR="006514DB" w:rsidRPr="00027092" w:rsidRDefault="00441D24" w:rsidP="00A90C7D">
      <w:pPr>
        <w:pStyle w:val="aff1"/>
        <w:ind w:firstLine="720"/>
        <w:jc w:val="both"/>
      </w:pPr>
      <w:r w:rsidRPr="00027092">
        <w:t>1.</w:t>
      </w:r>
      <w:r w:rsidR="00E95D0B" w:rsidRPr="00027092">
        <w:t>4</w:t>
      </w:r>
      <w:r w:rsidRPr="00027092">
        <w:t xml:space="preserve">. </w:t>
      </w:r>
      <w:r w:rsidR="00F378F0" w:rsidRPr="00027092">
        <w:t xml:space="preserve">пункт 2.17 </w:t>
      </w:r>
      <w:r w:rsidR="004941D6" w:rsidRPr="00027092">
        <w:t>после абзаца</w:t>
      </w:r>
      <w:r w:rsidR="00E95D0B" w:rsidRPr="00027092">
        <w:t xml:space="preserve"> четвертого </w:t>
      </w:r>
      <w:r w:rsidR="00F378F0" w:rsidRPr="00027092">
        <w:t>дополнить</w:t>
      </w:r>
      <w:r w:rsidR="004941D6" w:rsidRPr="00027092">
        <w:t xml:space="preserve"> </w:t>
      </w:r>
      <w:r w:rsidR="0067301C">
        <w:t xml:space="preserve">абзацем </w:t>
      </w:r>
      <w:r w:rsidR="00E95D0B" w:rsidRPr="00027092">
        <w:t>следующего содержания</w:t>
      </w:r>
      <w:r w:rsidR="00F378F0" w:rsidRPr="00027092">
        <w:t>:</w:t>
      </w:r>
    </w:p>
    <w:p w:rsidR="006514DB" w:rsidRPr="00027092" w:rsidRDefault="006514DB" w:rsidP="00A90C7D">
      <w:pPr>
        <w:pStyle w:val="aff1"/>
        <w:ind w:firstLine="720"/>
        <w:jc w:val="both"/>
      </w:pPr>
      <w:r w:rsidRPr="00027092">
        <w:t xml:space="preserve">«при подаче заявления через МФЦ </w:t>
      </w:r>
      <w:r w:rsidR="00F378F0" w:rsidRPr="00027092">
        <w:t>–</w:t>
      </w:r>
      <w:r w:rsidRPr="00027092">
        <w:t xml:space="preserve"> в течение 1 рабочего дня со дня поступления документов в образовательную организацию;»;</w:t>
      </w:r>
    </w:p>
    <w:p w:rsidR="00A90C7D" w:rsidRPr="00027092" w:rsidRDefault="00A90C7D" w:rsidP="00A90C7D">
      <w:pPr>
        <w:pStyle w:val="aff1"/>
        <w:ind w:firstLine="720"/>
        <w:jc w:val="both"/>
      </w:pPr>
      <w:r w:rsidRPr="00027092">
        <w:t>1.</w:t>
      </w:r>
      <w:r w:rsidR="00E95D0B" w:rsidRPr="00027092">
        <w:t>5</w:t>
      </w:r>
      <w:r w:rsidRPr="00027092">
        <w:t>. пункт 2.19 изложить в следующей редакции:</w:t>
      </w:r>
    </w:p>
    <w:p w:rsidR="00A90C7D" w:rsidRPr="00822B76" w:rsidRDefault="00D75F46" w:rsidP="00A90C7D">
      <w:pPr>
        <w:pStyle w:val="aff1"/>
        <w:ind w:firstLine="720"/>
        <w:jc w:val="both"/>
      </w:pPr>
      <w:r w:rsidRPr="00027092">
        <w:t>«</w:t>
      </w:r>
      <w:r w:rsidR="009303E6">
        <w:t xml:space="preserve">2.19. </w:t>
      </w:r>
      <w:r w:rsidR="00A90C7D" w:rsidRPr="00027092">
        <w:t>Требования к помещениям</w:t>
      </w:r>
      <w:r w:rsidR="00A90C7D" w:rsidRPr="00822B76">
        <w:t>, в которых предоставляется муниципальная услуга:</w:t>
      </w:r>
    </w:p>
    <w:p w:rsidR="00A90C7D" w:rsidRPr="00822B76" w:rsidRDefault="00A90C7D" w:rsidP="00A90C7D">
      <w:pPr>
        <w:pStyle w:val="ConsPlusNormal"/>
        <w:ind w:firstLine="720"/>
        <w:jc w:val="both"/>
      </w:pPr>
      <w:r w:rsidRPr="00822B76">
        <w:t>вход в здание, в котором предоставляется муниципальная услуга, должен быть оборудован информационной табличкой (вывеской), содержащей наименование образовательной организации;</w:t>
      </w:r>
    </w:p>
    <w:p w:rsidR="00A90C7D" w:rsidRPr="00822B76" w:rsidRDefault="00A90C7D" w:rsidP="00A90C7D">
      <w:pPr>
        <w:pStyle w:val="ConsPlusNormal"/>
        <w:ind w:firstLine="720"/>
        <w:jc w:val="both"/>
      </w:pPr>
      <w:r w:rsidRPr="00822B76">
        <w:t>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A90C7D" w:rsidRPr="00822B76" w:rsidRDefault="00A90C7D" w:rsidP="00A90C7D">
      <w:pPr>
        <w:pStyle w:val="ConsPlusNormal"/>
        <w:ind w:firstLine="720"/>
        <w:jc w:val="both"/>
      </w:pPr>
      <w:r w:rsidRPr="00822B76">
        <w:t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 Допускается оформл</w:t>
      </w:r>
      <w:r w:rsidR="00CC05D0" w:rsidRPr="00822B76">
        <w:t>ение в виде тематической папки;</w:t>
      </w:r>
    </w:p>
    <w:p w:rsidR="00A90C7D" w:rsidRPr="00822B76" w:rsidRDefault="00A90C7D" w:rsidP="00A90C7D">
      <w:pPr>
        <w:pStyle w:val="ConsPlusNormal"/>
        <w:ind w:firstLine="720"/>
        <w:jc w:val="both"/>
      </w:pPr>
      <w:r w:rsidRPr="00822B76">
        <w:t xml:space="preserve">место для подачи Заявления в электронном виде должно быть оснащено столом, стулом, компьютером с доступом к ЕПГУ,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</w:t>
      </w:r>
      <w:r w:rsidR="00CF332F">
        <w:br/>
      </w:r>
      <w:r w:rsidRPr="00822B76">
        <w:t>для предоставления муниципальной услуги, канцелярскими принадлежностями</w:t>
      </w:r>
      <w:r w:rsidR="00CC05D0" w:rsidRPr="00822B76">
        <w:t>;</w:t>
      </w:r>
    </w:p>
    <w:p w:rsidR="00A90C7D" w:rsidRPr="00822B76" w:rsidRDefault="00A90C7D" w:rsidP="00A90C7D">
      <w:pPr>
        <w:pStyle w:val="ConsPlusNormal"/>
        <w:ind w:firstLine="720"/>
        <w:jc w:val="both"/>
      </w:pPr>
      <w:r w:rsidRPr="00822B76">
        <w:t>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  <w:r w:rsidR="00D75F46" w:rsidRPr="00822B76">
        <w:t>»</w:t>
      </w:r>
      <w:r w:rsidRPr="00822B76">
        <w:t>;</w:t>
      </w:r>
    </w:p>
    <w:p w:rsidR="008C1586" w:rsidRPr="00822B76" w:rsidRDefault="00E82282" w:rsidP="008C1586">
      <w:pPr>
        <w:pStyle w:val="aff1"/>
        <w:ind w:firstLine="720"/>
        <w:jc w:val="both"/>
      </w:pPr>
      <w:r w:rsidRPr="00822B76">
        <w:t>1.</w:t>
      </w:r>
      <w:r w:rsidR="00E95D0B">
        <w:t>6</w:t>
      </w:r>
      <w:r w:rsidRPr="00822B76">
        <w:t>. в</w:t>
      </w:r>
      <w:r w:rsidR="00C700CF" w:rsidRPr="00822B76">
        <w:t xml:space="preserve"> пункте 4.5 слова «, муниципальные служащие Департамента образования (РОО)» исключить</w:t>
      </w:r>
      <w:r w:rsidR="008C1586" w:rsidRPr="00822B76">
        <w:t>;</w:t>
      </w:r>
    </w:p>
    <w:p w:rsidR="004D593A" w:rsidRPr="00822B76" w:rsidRDefault="00F33423" w:rsidP="008C1586">
      <w:pPr>
        <w:pStyle w:val="aff1"/>
        <w:ind w:firstLine="720"/>
        <w:jc w:val="both"/>
        <w:rPr>
          <w:color w:val="000000"/>
        </w:rPr>
      </w:pPr>
      <w:r w:rsidRPr="00822B76">
        <w:rPr>
          <w:color w:val="000000"/>
        </w:rPr>
        <w:t>1.</w:t>
      </w:r>
      <w:r w:rsidR="00E95D0B">
        <w:rPr>
          <w:color w:val="000000"/>
        </w:rPr>
        <w:t>7</w:t>
      </w:r>
      <w:r w:rsidR="001E1222" w:rsidRPr="00822B76">
        <w:rPr>
          <w:color w:val="000000"/>
        </w:rPr>
        <w:t xml:space="preserve">. </w:t>
      </w:r>
      <w:r w:rsidR="004D593A" w:rsidRPr="00822B76">
        <w:rPr>
          <w:color w:val="000000"/>
        </w:rPr>
        <w:t xml:space="preserve">приложение </w:t>
      </w:r>
      <w:r w:rsidR="00A90C7D" w:rsidRPr="00822B76">
        <w:rPr>
          <w:color w:val="000000"/>
        </w:rPr>
        <w:t>1</w:t>
      </w:r>
      <w:r w:rsidR="004D593A" w:rsidRPr="00822B76">
        <w:rPr>
          <w:color w:val="000000"/>
        </w:rPr>
        <w:t xml:space="preserve"> изложить в редакции согласно приложению 1 </w:t>
      </w:r>
      <w:r w:rsidR="003F00F5">
        <w:rPr>
          <w:color w:val="000000"/>
        </w:rPr>
        <w:br/>
      </w:r>
      <w:r w:rsidR="004D593A" w:rsidRPr="00822B76">
        <w:rPr>
          <w:color w:val="000000"/>
        </w:rPr>
        <w:t>к настоящему постановлению;</w:t>
      </w:r>
    </w:p>
    <w:p w:rsidR="00AE5ADD" w:rsidRPr="00822B76" w:rsidRDefault="004D593A" w:rsidP="00AE5ADD">
      <w:pPr>
        <w:pStyle w:val="ConsPlusNormal"/>
        <w:ind w:firstLine="720"/>
        <w:jc w:val="both"/>
        <w:rPr>
          <w:color w:val="000000"/>
        </w:rPr>
      </w:pPr>
      <w:r w:rsidRPr="00822B76">
        <w:rPr>
          <w:color w:val="000000"/>
        </w:rPr>
        <w:lastRenderedPageBreak/>
        <w:t>1</w:t>
      </w:r>
      <w:r w:rsidR="00F33423" w:rsidRPr="00822B76">
        <w:rPr>
          <w:color w:val="000000"/>
        </w:rPr>
        <w:t>.</w:t>
      </w:r>
      <w:r w:rsidR="00E95D0B">
        <w:rPr>
          <w:color w:val="000000"/>
        </w:rPr>
        <w:t>8</w:t>
      </w:r>
      <w:r w:rsidR="006741BB" w:rsidRPr="00822B76">
        <w:rPr>
          <w:color w:val="000000"/>
        </w:rPr>
        <w:t xml:space="preserve">. </w:t>
      </w:r>
      <w:r w:rsidR="00AE5ADD" w:rsidRPr="00822B76">
        <w:rPr>
          <w:color w:val="000000"/>
        </w:rPr>
        <w:t xml:space="preserve">приложение </w:t>
      </w:r>
      <w:r w:rsidR="00392105" w:rsidRPr="00822B76">
        <w:rPr>
          <w:color w:val="000000"/>
        </w:rPr>
        <w:t>4</w:t>
      </w:r>
      <w:r w:rsidR="00AE5ADD" w:rsidRPr="00822B76">
        <w:rPr>
          <w:color w:val="000000"/>
        </w:rPr>
        <w:t xml:space="preserve"> изложить в редакции согласно приложению 2 </w:t>
      </w:r>
      <w:r w:rsidR="003F00F5">
        <w:rPr>
          <w:color w:val="000000"/>
        </w:rPr>
        <w:br/>
      </w:r>
      <w:r w:rsidR="00AE5ADD" w:rsidRPr="00822B76">
        <w:rPr>
          <w:color w:val="000000"/>
        </w:rPr>
        <w:t>к настоящему постановлению;</w:t>
      </w:r>
    </w:p>
    <w:p w:rsidR="00E2637F" w:rsidRPr="00822B76" w:rsidRDefault="00F101A9" w:rsidP="00E2637F">
      <w:pPr>
        <w:pStyle w:val="ConsPlusNormal"/>
        <w:ind w:firstLine="720"/>
        <w:jc w:val="both"/>
        <w:rPr>
          <w:color w:val="000000"/>
        </w:rPr>
      </w:pPr>
      <w:r w:rsidRPr="00822B76">
        <w:rPr>
          <w:color w:val="000000"/>
        </w:rPr>
        <w:t>1.</w:t>
      </w:r>
      <w:r w:rsidR="00E95D0B">
        <w:rPr>
          <w:color w:val="000000"/>
        </w:rPr>
        <w:t>9</w:t>
      </w:r>
      <w:r w:rsidR="00E2637F" w:rsidRPr="00822B76">
        <w:rPr>
          <w:color w:val="000000"/>
        </w:rPr>
        <w:t xml:space="preserve">. приложение 6 изложить в редакции согласно приложению 3 </w:t>
      </w:r>
      <w:r w:rsidR="003F00F5">
        <w:rPr>
          <w:color w:val="000000"/>
        </w:rPr>
        <w:br/>
      </w:r>
      <w:r w:rsidR="00E2637F" w:rsidRPr="00822B76">
        <w:rPr>
          <w:color w:val="000000"/>
        </w:rPr>
        <w:t>к настоящему постановле</w:t>
      </w:r>
      <w:r w:rsidR="00E95D0B">
        <w:rPr>
          <w:color w:val="000000"/>
        </w:rPr>
        <w:t>нию.</w:t>
      </w:r>
    </w:p>
    <w:p w:rsidR="00ED4CEF" w:rsidRPr="00822B76" w:rsidRDefault="008004A8" w:rsidP="00293C1D">
      <w:pPr>
        <w:ind w:firstLine="709"/>
        <w:jc w:val="both"/>
        <w:rPr>
          <w:color w:val="000000"/>
        </w:rPr>
      </w:pPr>
      <w:r w:rsidRPr="00822B76">
        <w:rPr>
          <w:color w:val="000000"/>
          <w:sz w:val="28"/>
          <w:szCs w:val="28"/>
        </w:rPr>
        <w:t>2. Департаменту образования администрации города Перми обеспечить:</w:t>
      </w:r>
    </w:p>
    <w:p w:rsidR="00ED4CEF" w:rsidRPr="00822B76" w:rsidRDefault="008004A8" w:rsidP="00293C1D">
      <w:pPr>
        <w:ind w:firstLine="709"/>
        <w:jc w:val="both"/>
        <w:rPr>
          <w:sz w:val="28"/>
          <w:szCs w:val="28"/>
        </w:rPr>
      </w:pPr>
      <w:r w:rsidRPr="00822B76">
        <w:rPr>
          <w:color w:val="000000"/>
          <w:sz w:val="28"/>
          <w:szCs w:val="28"/>
        </w:rPr>
        <w:t xml:space="preserve">2.1. размещение, изменение сведений о муниципальной услуге </w:t>
      </w:r>
      <w:r w:rsidR="003F00F5">
        <w:rPr>
          <w:color w:val="000000"/>
          <w:sz w:val="28"/>
          <w:szCs w:val="28"/>
        </w:rPr>
        <w:br/>
      </w:r>
      <w:r w:rsidRPr="00822B76">
        <w:rPr>
          <w:color w:val="000000"/>
          <w:sz w:val="28"/>
          <w:szCs w:val="28"/>
        </w:rPr>
        <w:t xml:space="preserve">в федеральной государственной информационной системе </w:t>
      </w:r>
      <w:r w:rsidR="00D75F46" w:rsidRPr="00822B76">
        <w:rPr>
          <w:color w:val="000000"/>
          <w:sz w:val="28"/>
          <w:szCs w:val="28"/>
        </w:rPr>
        <w:t>«</w:t>
      </w:r>
      <w:r w:rsidRPr="00822B76">
        <w:rPr>
          <w:color w:val="000000"/>
          <w:sz w:val="28"/>
          <w:szCs w:val="28"/>
        </w:rPr>
        <w:t xml:space="preserve">Федеральный реестр </w:t>
      </w:r>
      <w:r w:rsidRPr="00822B76">
        <w:rPr>
          <w:sz w:val="28"/>
          <w:szCs w:val="28"/>
        </w:rPr>
        <w:t>государственных и муниципальных услуг (функций)</w:t>
      </w:r>
      <w:r w:rsidR="00D75F46" w:rsidRPr="00822B76">
        <w:rPr>
          <w:sz w:val="28"/>
          <w:szCs w:val="28"/>
        </w:rPr>
        <w:t>»</w:t>
      </w:r>
      <w:r w:rsidRPr="00822B76">
        <w:rPr>
          <w:sz w:val="28"/>
          <w:szCs w:val="28"/>
        </w:rPr>
        <w:t xml:space="preserve"> в срок, не превышающий </w:t>
      </w:r>
      <w:r w:rsidR="009303E6">
        <w:rPr>
          <w:sz w:val="28"/>
          <w:szCs w:val="28"/>
        </w:rPr>
        <w:br/>
      </w:r>
      <w:r w:rsidRPr="00822B76">
        <w:rPr>
          <w:sz w:val="28"/>
          <w:szCs w:val="28"/>
        </w:rPr>
        <w:t xml:space="preserve">3 </w:t>
      </w:r>
      <w:r w:rsidR="00E57935" w:rsidRPr="00822B76">
        <w:rPr>
          <w:sz w:val="28"/>
          <w:szCs w:val="28"/>
        </w:rPr>
        <w:t xml:space="preserve">рабочих </w:t>
      </w:r>
      <w:r w:rsidRPr="00822B76">
        <w:rPr>
          <w:sz w:val="28"/>
          <w:szCs w:val="28"/>
        </w:rPr>
        <w:t xml:space="preserve">дней со дня </w:t>
      </w:r>
      <w:r w:rsidR="00565851" w:rsidRPr="00822B76">
        <w:rPr>
          <w:sz w:val="28"/>
          <w:szCs w:val="28"/>
        </w:rPr>
        <w:t>вступления в силу настоящего постановления;</w:t>
      </w:r>
    </w:p>
    <w:p w:rsidR="00565851" w:rsidRPr="00822B76" w:rsidRDefault="00565851" w:rsidP="00293C1D">
      <w:pPr>
        <w:ind w:firstLine="709"/>
        <w:jc w:val="both"/>
      </w:pPr>
      <w:r w:rsidRPr="00822B76">
        <w:rPr>
          <w:sz w:val="28"/>
          <w:szCs w:val="28"/>
        </w:rPr>
        <w:t xml:space="preserve">2.2. разработку технологической схемы оказания муниципальной услуги, направление ее в адрес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</w:t>
      </w:r>
      <w:r w:rsidR="00A40262" w:rsidRPr="00822B76">
        <w:rPr>
          <w:sz w:val="28"/>
          <w:szCs w:val="28"/>
        </w:rPr>
        <w:t>–</w:t>
      </w:r>
      <w:r w:rsidRPr="00822B76">
        <w:rPr>
          <w:sz w:val="28"/>
          <w:szCs w:val="28"/>
        </w:rPr>
        <w:t xml:space="preserve"> МФЦ) и заключение соглашения о взаимодействии с МФЦ не позднее 30 календарных дней со дня вступления в силу настоящего постановления.</w:t>
      </w:r>
    </w:p>
    <w:p w:rsidR="003F60A4" w:rsidRDefault="00B7770C" w:rsidP="00293C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sz w:val="28"/>
          <w:szCs w:val="28"/>
        </w:rPr>
        <w:t>3</w:t>
      </w:r>
      <w:r w:rsidR="008004A8" w:rsidRPr="00822B76">
        <w:rPr>
          <w:rFonts w:ascii="Times New Roman" w:hAnsi="Times New Roman" w:cs="Times New Roman"/>
          <w:sz w:val="28"/>
          <w:szCs w:val="28"/>
        </w:rPr>
        <w:t xml:space="preserve">. </w:t>
      </w:r>
      <w:r w:rsidR="003F60A4" w:rsidRPr="003F60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60A4" w:rsidRDefault="00B7770C" w:rsidP="00293C1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sz w:val="28"/>
          <w:szCs w:val="28"/>
        </w:rPr>
        <w:t>4</w:t>
      </w:r>
      <w:r w:rsidR="008004A8" w:rsidRPr="00822B76">
        <w:rPr>
          <w:rFonts w:ascii="Times New Roman" w:hAnsi="Times New Roman" w:cs="Times New Roman"/>
          <w:sz w:val="28"/>
          <w:szCs w:val="28"/>
        </w:rPr>
        <w:t xml:space="preserve">. </w:t>
      </w:r>
      <w:r w:rsidR="003F60A4" w:rsidRPr="003F60A4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60A4" w:rsidRDefault="00B7770C" w:rsidP="0037613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sz w:val="28"/>
          <w:szCs w:val="28"/>
        </w:rPr>
        <w:t>5</w:t>
      </w:r>
      <w:r w:rsidR="008004A8" w:rsidRPr="00822B76">
        <w:rPr>
          <w:rFonts w:ascii="Times New Roman" w:hAnsi="Times New Roman" w:cs="Times New Roman"/>
          <w:sz w:val="28"/>
          <w:szCs w:val="28"/>
        </w:rPr>
        <w:t xml:space="preserve">. </w:t>
      </w:r>
      <w:r w:rsidR="003F60A4" w:rsidRPr="003F60A4">
        <w:rPr>
          <w:rFonts w:ascii="Times New Roman" w:hAnsi="Times New Roman" w:cs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D4CEF" w:rsidRPr="00822B76" w:rsidRDefault="00B7770C" w:rsidP="0037613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sz w:val="28"/>
          <w:szCs w:val="28"/>
        </w:rPr>
        <w:t>6</w:t>
      </w:r>
      <w:r w:rsidR="008004A8" w:rsidRPr="00822B7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8004A8" w:rsidRPr="00822B76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 w:rsidR="00376137" w:rsidRPr="00822B76">
        <w:rPr>
          <w:rFonts w:ascii="Times New Roman" w:hAnsi="Times New Roman" w:cs="Times New Roman"/>
          <w:sz w:val="28"/>
          <w:szCs w:val="28"/>
        </w:rPr>
        <w:t>Мальцеву Е.Д.</w:t>
      </w:r>
    </w:p>
    <w:p w:rsidR="00ED4CEF" w:rsidRPr="00822B76" w:rsidRDefault="00ED4C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Pr="00822B76" w:rsidRDefault="00AD27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Pr="00822B76" w:rsidRDefault="00AD27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7EC" w:rsidRPr="00822B76" w:rsidRDefault="008004A8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822B76"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</w:t>
      </w:r>
      <w:r w:rsidR="00322EBB" w:rsidRPr="00822B7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822B76">
        <w:rPr>
          <w:rFonts w:ascii="Times New Roman" w:hAnsi="Times New Roman"/>
          <w:sz w:val="28"/>
          <w:szCs w:val="28"/>
          <w:lang w:val="ru-RU"/>
        </w:rPr>
        <w:t xml:space="preserve"> Э.О.</w:t>
      </w:r>
      <w:r w:rsidR="00293C1D" w:rsidRPr="00822B7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2B76">
        <w:rPr>
          <w:rFonts w:ascii="Times New Roman" w:hAnsi="Times New Roman"/>
          <w:sz w:val="28"/>
          <w:szCs w:val="28"/>
          <w:lang w:val="ru-RU"/>
        </w:rPr>
        <w:t>Соснин</w:t>
      </w:r>
    </w:p>
    <w:p w:rsidR="003F60A4" w:rsidRDefault="003F60A4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3F60A4" w:rsidSect="00CF332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3F60A4" w:rsidRDefault="003F60A4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3F60A4" w:rsidSect="003F60A4">
          <w:type w:val="continuous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1015F" w:rsidRPr="00822B76" w:rsidRDefault="0001015F" w:rsidP="00CF332F">
      <w:pPr>
        <w:pStyle w:val="ConsPlusNormal"/>
        <w:spacing w:line="240" w:lineRule="exact"/>
        <w:ind w:left="5670"/>
        <w:outlineLvl w:val="1"/>
        <w:rPr>
          <w:color w:val="000000"/>
        </w:rPr>
      </w:pPr>
      <w:r w:rsidRPr="00822B76">
        <w:rPr>
          <w:color w:val="000000"/>
        </w:rPr>
        <w:lastRenderedPageBreak/>
        <w:t>Приложение 1</w:t>
      </w:r>
    </w:p>
    <w:p w:rsidR="00E2637F" w:rsidRPr="00822B76" w:rsidRDefault="00E2637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 w:rsidRPr="00822B76"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Default="00E2637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 w:rsidRPr="00822B76">
        <w:rPr>
          <w:color w:val="000000"/>
          <w:sz w:val="28"/>
          <w:szCs w:val="28"/>
        </w:rPr>
        <w:t>города Перми</w:t>
      </w:r>
    </w:p>
    <w:p w:rsidR="00CF332F" w:rsidRPr="00822B76" w:rsidRDefault="00CF332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A4E5A">
        <w:rPr>
          <w:color w:val="000000"/>
          <w:sz w:val="28"/>
          <w:szCs w:val="28"/>
        </w:rPr>
        <w:t xml:space="preserve"> 16.05.2024 № 359</w:t>
      </w:r>
    </w:p>
    <w:p w:rsidR="00E2637F" w:rsidRPr="00822B76" w:rsidRDefault="00E2637F" w:rsidP="00E2637F">
      <w:pPr>
        <w:pStyle w:val="ConsPlusNormal"/>
        <w:jc w:val="both"/>
        <w:rPr>
          <w:color w:val="000000"/>
        </w:rPr>
      </w:pPr>
    </w:p>
    <w:p w:rsidR="0001015F" w:rsidRPr="00822B76" w:rsidRDefault="0001015F" w:rsidP="0001015F">
      <w:pPr>
        <w:pStyle w:val="ConsPlusNormal"/>
        <w:jc w:val="both"/>
      </w:pPr>
    </w:p>
    <w:p w:rsidR="0001015F" w:rsidRPr="00822B76" w:rsidRDefault="0001015F" w:rsidP="0001015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A90C7D" w:rsidRPr="00822B76" w:rsidRDefault="00A90C7D" w:rsidP="00A90C7D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22B76">
        <w:rPr>
          <w:b/>
          <w:sz w:val="28"/>
          <w:szCs w:val="28"/>
        </w:rPr>
        <w:t>ИНФОРМАЦИЯ</w:t>
      </w:r>
    </w:p>
    <w:p w:rsidR="003F60A4" w:rsidRDefault="00A90C7D" w:rsidP="00A90C7D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22B76">
        <w:rPr>
          <w:b/>
          <w:sz w:val="28"/>
          <w:szCs w:val="28"/>
        </w:rPr>
        <w:t xml:space="preserve">о месте нахождения и графике </w:t>
      </w:r>
      <w:r w:rsidR="00C700CF" w:rsidRPr="00822B76">
        <w:rPr>
          <w:b/>
          <w:sz w:val="28"/>
          <w:szCs w:val="28"/>
        </w:rPr>
        <w:t>работы</w:t>
      </w:r>
      <w:r w:rsidR="003F60A4">
        <w:rPr>
          <w:b/>
          <w:sz w:val="28"/>
          <w:szCs w:val="28"/>
        </w:rPr>
        <w:t xml:space="preserve"> </w:t>
      </w:r>
    </w:p>
    <w:p w:rsidR="00A90C7D" w:rsidRPr="003F60A4" w:rsidRDefault="003F60A4" w:rsidP="003F60A4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департамента </w:t>
      </w:r>
      <w:r w:rsidR="00A90C7D" w:rsidRPr="00822B76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A90C7D" w:rsidRPr="00822B76">
        <w:rPr>
          <w:b/>
          <w:sz w:val="28"/>
          <w:szCs w:val="28"/>
          <w:vertAlign w:val="superscript"/>
        </w:rPr>
        <w:t>1</w:t>
      </w:r>
      <w:r w:rsidR="00A90C7D" w:rsidRPr="00822B76">
        <w:rPr>
          <w:b/>
          <w:sz w:val="28"/>
          <w:szCs w:val="28"/>
        </w:rPr>
        <w:t>, РОО</w:t>
      </w:r>
      <w:r>
        <w:rPr>
          <w:b/>
          <w:sz w:val="28"/>
          <w:szCs w:val="28"/>
        </w:rPr>
        <w:t xml:space="preserve"> </w:t>
      </w:r>
      <w:r w:rsidR="00A90C7D" w:rsidRPr="00822B76">
        <w:rPr>
          <w:b/>
          <w:sz w:val="28"/>
          <w:szCs w:val="28"/>
          <w:vertAlign w:val="superscript"/>
        </w:rPr>
        <w:t>2</w:t>
      </w:r>
    </w:p>
    <w:p w:rsidR="00BE3D6C" w:rsidRPr="00822B76" w:rsidRDefault="00BE3D6C" w:rsidP="00BE3D6C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882"/>
        <w:gridCol w:w="1563"/>
        <w:gridCol w:w="1355"/>
        <w:gridCol w:w="2631"/>
      </w:tblGrid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Наименование </w:t>
            </w:r>
            <w:r w:rsidRPr="00822B76">
              <w:rPr>
                <w:sz w:val="24"/>
                <w:szCs w:val="24"/>
              </w:rPr>
              <w:br/>
              <w:t>органа</w:t>
            </w:r>
          </w:p>
          <w:p w:rsidR="001B3712" w:rsidRPr="00822B76" w:rsidRDefault="001B3712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Адрес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Часы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работы </w:t>
            </w:r>
            <w:r w:rsidR="00CF332F">
              <w:rPr>
                <w:sz w:val="24"/>
                <w:szCs w:val="24"/>
              </w:rPr>
              <w:br/>
            </w:r>
            <w:r w:rsidRPr="00822B76">
              <w:rPr>
                <w:sz w:val="24"/>
                <w:szCs w:val="24"/>
              </w:rPr>
              <w:t>с посети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телями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Телефон</w:t>
            </w:r>
          </w:p>
        </w:tc>
        <w:tc>
          <w:tcPr>
            <w:tcW w:w="2631" w:type="dxa"/>
          </w:tcPr>
          <w:p w:rsidR="001B3712" w:rsidRPr="00822B76" w:rsidRDefault="003F60A4" w:rsidP="0094182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>
              <w:rPr>
                <w:sz w:val="24"/>
                <w:szCs w:val="24"/>
              </w:rPr>
              <w:br/>
              <w:t>д</w:t>
            </w:r>
            <w:r w:rsidR="00A90C7D" w:rsidRPr="00822B76">
              <w:rPr>
                <w:sz w:val="24"/>
                <w:szCs w:val="24"/>
              </w:rPr>
              <w:t xml:space="preserve">епартамента образования, </w:t>
            </w:r>
            <w:r>
              <w:rPr>
                <w:sz w:val="24"/>
                <w:szCs w:val="24"/>
              </w:rPr>
              <w:t xml:space="preserve">официальная электронная почта </w:t>
            </w:r>
            <w:r>
              <w:rPr>
                <w:sz w:val="24"/>
                <w:szCs w:val="24"/>
              </w:rPr>
              <w:br/>
              <w:t>д</w:t>
            </w:r>
            <w:r w:rsidR="00A90C7D" w:rsidRPr="00822B76">
              <w:rPr>
                <w:sz w:val="24"/>
                <w:szCs w:val="24"/>
              </w:rPr>
              <w:t>епартамента образования, РОО</w:t>
            </w:r>
          </w:p>
        </w:tc>
      </w:tr>
    </w:tbl>
    <w:p w:rsidR="00A90C7D" w:rsidRPr="00822B76" w:rsidRDefault="00A90C7D" w:rsidP="00A90C7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882"/>
        <w:gridCol w:w="1563"/>
        <w:gridCol w:w="1355"/>
        <w:gridCol w:w="2631"/>
      </w:tblGrid>
      <w:tr w:rsidR="00A90C7D" w:rsidRPr="00822B76" w:rsidTr="00CF332F">
        <w:trPr>
          <w:tblHeader/>
        </w:trPr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6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Департамент образования (начал</w:t>
            </w:r>
            <w:r w:rsidR="003F60A4">
              <w:rPr>
                <w:sz w:val="24"/>
                <w:szCs w:val="24"/>
              </w:rPr>
              <w:t>ьник д</w:t>
            </w:r>
            <w:r w:rsidRPr="00822B76">
              <w:rPr>
                <w:sz w:val="24"/>
                <w:szCs w:val="24"/>
              </w:rPr>
              <w:t>епартамента образования)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  <w:r w:rsidRPr="00822B76">
              <w:rPr>
                <w:sz w:val="24"/>
                <w:szCs w:val="24"/>
              </w:rPr>
              <w:br/>
              <w:t>ул. Сибирская, 17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вторник: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с 16.00 час.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до 18.00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212-70-50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www.gorodperm.ru,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do@gorodperm.ru,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permedu.ru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Департамент образования (управление содержания образования)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  <w:r w:rsidRPr="00822B76">
              <w:rPr>
                <w:sz w:val="24"/>
                <w:szCs w:val="24"/>
              </w:rPr>
              <w:br/>
              <w:t>ул. Сибирская, 17б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вторник: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с 16.00 час.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до 18.00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212-21-89,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212-95-20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www.gorodperm.ru,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do@gorodperm.ru,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permedu.ru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Дзержин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скому району 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ул. Ленина, 85</w:t>
            </w:r>
          </w:p>
          <w:p w:rsidR="00A90C7D" w:rsidRPr="00822B76" w:rsidRDefault="00A90C7D" w:rsidP="007B210F">
            <w:pPr>
              <w:rPr>
                <w:sz w:val="24"/>
                <w:szCs w:val="24"/>
              </w:rPr>
            </w:pPr>
          </w:p>
          <w:p w:rsidR="00A90C7D" w:rsidRPr="00822B76" w:rsidRDefault="00A90C7D" w:rsidP="007B210F">
            <w:pPr>
              <w:rPr>
                <w:sz w:val="24"/>
                <w:szCs w:val="24"/>
              </w:rPr>
            </w:pPr>
          </w:p>
          <w:p w:rsidR="00A90C7D" w:rsidRPr="00822B76" w:rsidRDefault="00A90C7D" w:rsidP="007B210F">
            <w:pPr>
              <w:rPr>
                <w:sz w:val="24"/>
                <w:szCs w:val="24"/>
              </w:rPr>
            </w:pPr>
          </w:p>
          <w:p w:rsidR="00A90C7D" w:rsidRPr="00822B76" w:rsidRDefault="00A90C7D" w:rsidP="007B210F">
            <w:pPr>
              <w:rPr>
                <w:sz w:val="24"/>
                <w:szCs w:val="24"/>
              </w:rPr>
            </w:pPr>
          </w:p>
          <w:p w:rsidR="00A90C7D" w:rsidRPr="00822B76" w:rsidRDefault="00A90C7D" w:rsidP="007B210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 xml:space="preserve">четверг: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с 09.00 час.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до 18.00 час., перерыв: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с 13.00 час.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до 14.00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246-55-51,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236-88-29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do@gorodperm.ru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Индустри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альному району 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ул. Мира, 15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>четверг:</w:t>
            </w:r>
            <w:r w:rsidRPr="00822B76">
              <w:rPr>
                <w:sz w:val="24"/>
                <w:szCs w:val="24"/>
              </w:rPr>
              <w:br/>
            </w:r>
            <w:r w:rsidR="00CF332F">
              <w:rPr>
                <w:sz w:val="24"/>
                <w:szCs w:val="24"/>
              </w:rPr>
              <w:t xml:space="preserve"> </w:t>
            </w:r>
            <w:r w:rsidRPr="00822B76">
              <w:rPr>
                <w:sz w:val="24"/>
                <w:szCs w:val="24"/>
              </w:rPr>
              <w:t xml:space="preserve">с 09.00 час. до 18.00 час., перерыв: </w:t>
            </w:r>
            <w:r w:rsidRPr="00822B76">
              <w:rPr>
                <w:sz w:val="24"/>
                <w:szCs w:val="24"/>
              </w:rPr>
              <w:br/>
              <w:t>с 13.00 час. до 14.00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227-93-01, 227-95-09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do@gorodperm.ru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Киров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скому району 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ул. Закамская, 26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 xml:space="preserve">четверг: </w:t>
            </w:r>
            <w:r w:rsidRPr="00822B76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822B76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283-33-60,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283-30-16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jc w:val="center"/>
            </w:pPr>
            <w:r w:rsidRPr="00822B76">
              <w:rPr>
                <w:sz w:val="24"/>
                <w:szCs w:val="24"/>
              </w:rPr>
              <w:t>do@gorodperm.ru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Ленин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 xml:space="preserve">скому району </w:t>
            </w:r>
            <w:r w:rsidRPr="00822B76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lastRenderedPageBreak/>
              <w:t xml:space="preserve">г. Пермь,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ул. Пермская, 82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 xml:space="preserve">четверг: </w:t>
            </w:r>
            <w:r w:rsidRPr="00822B76">
              <w:rPr>
                <w:sz w:val="24"/>
                <w:szCs w:val="24"/>
              </w:rPr>
              <w:br/>
            </w:r>
            <w:r w:rsidRPr="00822B76">
              <w:rPr>
                <w:sz w:val="24"/>
                <w:szCs w:val="24"/>
              </w:rPr>
              <w:lastRenderedPageBreak/>
              <w:t xml:space="preserve">с 09.00 час. до 18.00 час., перерыв: </w:t>
            </w:r>
            <w:r w:rsidRPr="00822B76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lastRenderedPageBreak/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212-06-62,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lastRenderedPageBreak/>
              <w:t>212-72-85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jc w:val="center"/>
            </w:pPr>
            <w:r w:rsidRPr="00822B76">
              <w:rPr>
                <w:sz w:val="24"/>
                <w:szCs w:val="24"/>
              </w:rPr>
              <w:lastRenderedPageBreak/>
              <w:t>do@gorodperm.ru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Мотовили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хинскому району 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  <w:r w:rsidRPr="00822B76">
              <w:rPr>
                <w:sz w:val="24"/>
                <w:szCs w:val="24"/>
              </w:rPr>
              <w:br/>
              <w:t>ул. Уральская, 36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 xml:space="preserve">четверг: </w:t>
            </w:r>
            <w:r w:rsidRPr="00822B76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822B76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260-14-02,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260-14-25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jc w:val="center"/>
            </w:pPr>
            <w:r w:rsidRPr="00822B76">
              <w:rPr>
                <w:sz w:val="24"/>
                <w:szCs w:val="24"/>
              </w:rPr>
              <w:t>do@gorodperm.ru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Орджони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кидзевскому району 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г. Пермь,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ул. Бушмакина, 26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 xml:space="preserve">четверг: </w:t>
            </w:r>
            <w:r w:rsidRPr="00822B76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822B76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284-70-00,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284-70-01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jc w:val="center"/>
            </w:pPr>
            <w:r w:rsidRPr="00822B76">
              <w:rPr>
                <w:sz w:val="24"/>
                <w:szCs w:val="24"/>
              </w:rPr>
              <w:t>do@gorodperm.ru</w:t>
            </w:r>
          </w:p>
        </w:tc>
      </w:tr>
      <w:tr w:rsidR="00A90C7D" w:rsidRPr="00822B76" w:rsidTr="00CF332F">
        <w:tc>
          <w:tcPr>
            <w:tcW w:w="488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РОО по Свердлов</w:t>
            </w:r>
            <w:r w:rsidR="00CF332F">
              <w:rPr>
                <w:sz w:val="24"/>
                <w:szCs w:val="24"/>
              </w:rPr>
              <w:t>-</w:t>
            </w:r>
            <w:r w:rsidRPr="00822B76">
              <w:rPr>
                <w:sz w:val="24"/>
                <w:szCs w:val="24"/>
              </w:rPr>
              <w:t>скому району города Перми</w:t>
            </w:r>
          </w:p>
        </w:tc>
        <w:tc>
          <w:tcPr>
            <w:tcW w:w="1882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г. Пермь, Комсомольский проспект, 77</w:t>
            </w:r>
          </w:p>
        </w:tc>
        <w:tc>
          <w:tcPr>
            <w:tcW w:w="1563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вторник, </w:t>
            </w:r>
            <w:r w:rsidRPr="00822B76">
              <w:rPr>
                <w:sz w:val="24"/>
                <w:szCs w:val="24"/>
              </w:rPr>
              <w:br/>
              <w:t xml:space="preserve">четверг: </w:t>
            </w:r>
            <w:r w:rsidRPr="00822B76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822B76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 xml:space="preserve">(342) 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244-36-14,</w:t>
            </w:r>
          </w:p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281-19-91</w:t>
            </w:r>
          </w:p>
        </w:tc>
        <w:tc>
          <w:tcPr>
            <w:tcW w:w="2631" w:type="dxa"/>
          </w:tcPr>
          <w:p w:rsidR="00A90C7D" w:rsidRPr="00822B76" w:rsidRDefault="00A90C7D" w:rsidP="007B21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22B76">
              <w:rPr>
                <w:sz w:val="24"/>
                <w:szCs w:val="24"/>
              </w:rPr>
              <w:t>do@gorodperm.ru</w:t>
            </w:r>
          </w:p>
        </w:tc>
      </w:tr>
    </w:tbl>
    <w:p w:rsidR="001A57EC" w:rsidRPr="00822B76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60A4" w:rsidRPr="00822B76" w:rsidRDefault="003F60A4" w:rsidP="003F60A4">
      <w:pPr>
        <w:spacing w:after="1" w:line="276" w:lineRule="auto"/>
        <w:rPr>
          <w:rFonts w:eastAsia="Calibri"/>
          <w:sz w:val="28"/>
          <w:szCs w:val="28"/>
          <w:lang w:eastAsia="en-US"/>
        </w:rPr>
      </w:pPr>
      <w:r w:rsidRPr="00822B76">
        <w:rPr>
          <w:rFonts w:eastAsia="Calibri"/>
          <w:sz w:val="28"/>
          <w:szCs w:val="28"/>
          <w:lang w:eastAsia="en-US"/>
        </w:rPr>
        <w:t>--------------------------------</w:t>
      </w:r>
    </w:p>
    <w:p w:rsidR="002E044A" w:rsidRDefault="003F60A4" w:rsidP="002E044A">
      <w:pPr>
        <w:spacing w:after="1"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F332F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822B76">
        <w:rPr>
          <w:rFonts w:eastAsia="Calibri"/>
          <w:sz w:val="28"/>
          <w:szCs w:val="28"/>
          <w:lang w:eastAsia="en-US"/>
        </w:rPr>
        <w:t xml:space="preserve"> Департамент образования администрации города Перми.</w:t>
      </w:r>
    </w:p>
    <w:p w:rsidR="003F60A4" w:rsidRPr="00822B76" w:rsidRDefault="003F60A4" w:rsidP="002E044A">
      <w:pPr>
        <w:spacing w:after="1"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CF332F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822B76">
        <w:rPr>
          <w:rFonts w:eastAsia="Calibri"/>
          <w:sz w:val="28"/>
          <w:szCs w:val="28"/>
          <w:lang w:eastAsia="en-US"/>
        </w:rPr>
        <w:t xml:space="preserve"> Отделы образования районов департамента образования администрации города Перми.</w:t>
      </w:r>
    </w:p>
    <w:p w:rsidR="00D75F46" w:rsidRPr="00822B76" w:rsidRDefault="00D75F46" w:rsidP="00D75F46">
      <w:pPr>
        <w:pStyle w:val="ConsPlusNormal"/>
        <w:jc w:val="both"/>
      </w:pPr>
    </w:p>
    <w:p w:rsidR="00D75F46" w:rsidRPr="00822B76" w:rsidRDefault="00D75F46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5F46" w:rsidRPr="00822B76" w:rsidRDefault="00D75F46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D75F46" w:rsidRPr="00822B76" w:rsidSect="003F60A4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392105" w:rsidRPr="00822B76" w:rsidRDefault="00392105" w:rsidP="00CF332F">
      <w:pPr>
        <w:pStyle w:val="ConsPlusNormal"/>
        <w:spacing w:line="240" w:lineRule="exact"/>
        <w:ind w:left="5670"/>
        <w:outlineLvl w:val="1"/>
        <w:rPr>
          <w:color w:val="000000"/>
        </w:rPr>
      </w:pPr>
      <w:r w:rsidRPr="00822B76">
        <w:rPr>
          <w:color w:val="000000"/>
        </w:rPr>
        <w:lastRenderedPageBreak/>
        <w:t>Приложение 2</w:t>
      </w:r>
    </w:p>
    <w:p w:rsidR="00392105" w:rsidRPr="00822B76" w:rsidRDefault="00392105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 w:rsidRPr="00822B76">
        <w:rPr>
          <w:color w:val="000000"/>
          <w:sz w:val="28"/>
          <w:szCs w:val="28"/>
        </w:rPr>
        <w:t xml:space="preserve">к постановлению администрации </w:t>
      </w:r>
    </w:p>
    <w:p w:rsidR="00392105" w:rsidRDefault="00392105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 w:rsidRPr="00822B76">
        <w:rPr>
          <w:color w:val="000000"/>
          <w:sz w:val="28"/>
          <w:szCs w:val="28"/>
        </w:rPr>
        <w:t>города Перми</w:t>
      </w:r>
    </w:p>
    <w:p w:rsidR="00CF332F" w:rsidRPr="00822B76" w:rsidRDefault="00CF332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A4E5A">
        <w:rPr>
          <w:color w:val="000000"/>
          <w:sz w:val="28"/>
          <w:szCs w:val="28"/>
        </w:rPr>
        <w:t xml:space="preserve"> 16.05.2024 № 359</w:t>
      </w:r>
    </w:p>
    <w:p w:rsidR="00392105" w:rsidRPr="00822B76" w:rsidRDefault="00392105" w:rsidP="00392105">
      <w:pPr>
        <w:pStyle w:val="ConsPlusNormal"/>
        <w:jc w:val="both"/>
      </w:pPr>
    </w:p>
    <w:p w:rsidR="00EC1F3C" w:rsidRPr="00822B76" w:rsidRDefault="00EC1F3C" w:rsidP="00392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608"/>
        <w:gridCol w:w="3572"/>
      </w:tblGrid>
      <w:tr w:rsidR="00392105" w:rsidRPr="00822B76" w:rsidTr="00426BB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05" w:rsidRPr="00CF332F" w:rsidRDefault="00392105" w:rsidP="00CF332F">
            <w:pPr>
              <w:pStyle w:val="ConsPlusNormal"/>
              <w:spacing w:line="240" w:lineRule="exact"/>
              <w:jc w:val="center"/>
              <w:rPr>
                <w:b/>
              </w:rPr>
            </w:pPr>
            <w:bookmarkStart w:id="1" w:name="P691"/>
            <w:bookmarkEnd w:id="1"/>
            <w:r w:rsidRPr="00CF332F">
              <w:rPr>
                <w:b/>
              </w:rPr>
              <w:t>РАСПИСКА</w:t>
            </w:r>
          </w:p>
          <w:p w:rsidR="00392105" w:rsidRPr="00CF332F" w:rsidRDefault="00392105" w:rsidP="00CF332F">
            <w:pPr>
              <w:pStyle w:val="ConsPlusNormal"/>
              <w:spacing w:line="240" w:lineRule="exact"/>
              <w:jc w:val="center"/>
              <w:rPr>
                <w:b/>
              </w:rPr>
            </w:pPr>
            <w:r w:rsidRPr="00CF332F">
              <w:rPr>
                <w:b/>
              </w:rPr>
              <w:t>в получении документов для зачисления в образовательную</w:t>
            </w:r>
          </w:p>
          <w:p w:rsidR="00392105" w:rsidRPr="00CF332F" w:rsidRDefault="00392105" w:rsidP="00CF332F">
            <w:pPr>
              <w:pStyle w:val="ConsPlusNormal"/>
              <w:spacing w:line="240" w:lineRule="exact"/>
              <w:jc w:val="center"/>
              <w:rPr>
                <w:b/>
              </w:rPr>
            </w:pPr>
            <w:r w:rsidRPr="00CF332F">
              <w:rPr>
                <w:b/>
              </w:rPr>
              <w:t>организацию</w:t>
            </w:r>
          </w:p>
          <w:p w:rsidR="00392105" w:rsidRPr="00822B76" w:rsidRDefault="00392105" w:rsidP="00392105">
            <w:pPr>
              <w:pStyle w:val="ConsPlusNormal"/>
              <w:jc w:val="center"/>
            </w:pPr>
            <w:r w:rsidRPr="00822B76">
              <w:t>________________________ от _________ № ________</w:t>
            </w:r>
          </w:p>
        </w:tc>
      </w:tr>
      <w:tr w:rsidR="00392105" w:rsidRPr="00822B76" w:rsidTr="00426BB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105" w:rsidRPr="00822B76" w:rsidRDefault="00392105" w:rsidP="00CF332F">
            <w:pPr>
              <w:pStyle w:val="ConsPlusNormal"/>
              <w:ind w:firstLine="720"/>
              <w:jc w:val="both"/>
            </w:pPr>
            <w:r w:rsidRPr="00822B76">
              <w:t>Расписка выдана гр.____________</w:t>
            </w:r>
            <w:r w:rsidR="00CF332F">
              <w:t>_____________________________</w:t>
            </w:r>
            <w:r w:rsidRPr="00822B76">
              <w:t>. ______________________________________________________________________________________________________________________________</w:t>
            </w:r>
          </w:p>
          <w:p w:rsidR="00392105" w:rsidRPr="00822B76" w:rsidRDefault="00392105" w:rsidP="00426BB8">
            <w:pPr>
              <w:pStyle w:val="ConsPlusNormal"/>
              <w:jc w:val="center"/>
            </w:pPr>
            <w:r w:rsidRPr="00822B76">
              <w:t>(Ф.И.О. родителя (законного представителя)</w:t>
            </w:r>
          </w:p>
          <w:p w:rsidR="00392105" w:rsidRPr="00822B76" w:rsidRDefault="00392105" w:rsidP="00426BB8">
            <w:pPr>
              <w:pStyle w:val="ConsPlusNormal"/>
              <w:jc w:val="both"/>
            </w:pPr>
            <w:r w:rsidRPr="00822B76">
              <w:t>ребенка________________________________________________________________________________________________________________________.</w:t>
            </w:r>
          </w:p>
          <w:p w:rsidR="00392105" w:rsidRPr="00822B76" w:rsidRDefault="00392105" w:rsidP="00426BB8">
            <w:pPr>
              <w:pStyle w:val="ConsPlusNormal"/>
              <w:jc w:val="center"/>
            </w:pPr>
            <w:r w:rsidRPr="00822B76">
              <w:t>(Ф.И.О. ребенка)</w:t>
            </w:r>
          </w:p>
          <w:p w:rsidR="00392105" w:rsidRPr="00822B76" w:rsidRDefault="00392105" w:rsidP="00426BB8">
            <w:pPr>
              <w:pStyle w:val="ConsPlusNormal"/>
            </w:pPr>
          </w:p>
          <w:p w:rsidR="00392105" w:rsidRPr="00822B76" w:rsidRDefault="00392105" w:rsidP="00CF332F">
            <w:pPr>
              <w:pStyle w:val="ConsPlusNormal"/>
              <w:ind w:firstLine="720"/>
              <w:jc w:val="both"/>
            </w:pPr>
            <w:r w:rsidRPr="00822B76">
              <w:t>Регистрационны</w:t>
            </w:r>
            <w:r w:rsidR="00CF332F">
              <w:t>й номер заявления от _________</w:t>
            </w:r>
            <w:r w:rsidRPr="00822B76">
              <w:t xml:space="preserve"> </w:t>
            </w:r>
            <w:r w:rsidR="00EC1F3C" w:rsidRPr="00822B76">
              <w:t>№</w:t>
            </w:r>
            <w:r w:rsidR="00CF332F">
              <w:t xml:space="preserve"> _____________</w:t>
            </w:r>
            <w:r w:rsidRPr="00822B76">
              <w:t>.</w:t>
            </w:r>
          </w:p>
          <w:p w:rsidR="00392105" w:rsidRPr="00822B76" w:rsidRDefault="00392105" w:rsidP="00426BB8">
            <w:pPr>
              <w:pStyle w:val="ConsPlusNormal"/>
            </w:pPr>
          </w:p>
          <w:p w:rsidR="00CF332F" w:rsidRDefault="00392105" w:rsidP="00CF332F">
            <w:pPr>
              <w:pStyle w:val="ConsPlusNormal"/>
              <w:ind w:firstLine="720"/>
              <w:jc w:val="both"/>
            </w:pPr>
            <w:r w:rsidRPr="00822B76">
              <w:t xml:space="preserve">Приняты заявление и копии следующих документов для зачисления </w:t>
            </w:r>
            <w:r w:rsidR="00CF332F">
              <w:br/>
            </w:r>
            <w:r w:rsidRPr="00822B76">
              <w:t>в образовательную организацию:</w:t>
            </w:r>
          </w:p>
          <w:p w:rsidR="00CF332F" w:rsidRDefault="00392105" w:rsidP="00CF332F">
            <w:pPr>
              <w:pStyle w:val="ConsPlusNormal"/>
              <w:ind w:firstLine="720"/>
              <w:jc w:val="both"/>
            </w:pPr>
            <w:r w:rsidRPr="00822B76">
              <w:t>1.______________________________________</w:t>
            </w:r>
            <w:r w:rsidR="00CF332F">
              <w:t>__________________.</w:t>
            </w:r>
          </w:p>
          <w:p w:rsidR="00CF332F" w:rsidRDefault="00CF332F" w:rsidP="00CF332F">
            <w:pPr>
              <w:pStyle w:val="ConsPlusNormal"/>
              <w:ind w:firstLine="720"/>
              <w:jc w:val="both"/>
            </w:pPr>
            <w:r>
              <w:t xml:space="preserve">2. </w:t>
            </w:r>
            <w:r w:rsidR="00392105" w:rsidRPr="00822B76">
              <w:t>__________________________</w:t>
            </w:r>
            <w:r>
              <w:t>______________________________.</w:t>
            </w:r>
          </w:p>
          <w:p w:rsidR="00CF332F" w:rsidRDefault="00CF332F" w:rsidP="00CF332F">
            <w:pPr>
              <w:pStyle w:val="ConsPlusNormal"/>
              <w:ind w:firstLine="720"/>
              <w:jc w:val="both"/>
            </w:pPr>
            <w:r>
              <w:t>3. ________________</w:t>
            </w:r>
            <w:r w:rsidR="00392105" w:rsidRPr="00822B76">
              <w:t>__________</w:t>
            </w:r>
            <w:r>
              <w:t>______________________________.</w:t>
            </w:r>
          </w:p>
          <w:p w:rsidR="00CF332F" w:rsidRDefault="00392105" w:rsidP="00CF332F">
            <w:pPr>
              <w:pStyle w:val="ConsPlusNormal"/>
              <w:ind w:firstLine="720"/>
              <w:jc w:val="both"/>
            </w:pPr>
            <w:r w:rsidRPr="00822B76">
              <w:t>4. ________________</w:t>
            </w:r>
            <w:r w:rsidR="00CF332F">
              <w:t>________________________________________.</w:t>
            </w:r>
          </w:p>
          <w:p w:rsidR="00392105" w:rsidRPr="00822B76" w:rsidRDefault="00392105" w:rsidP="00CF332F">
            <w:pPr>
              <w:pStyle w:val="ConsPlusNormal"/>
              <w:ind w:firstLine="720"/>
              <w:jc w:val="both"/>
            </w:pPr>
            <w:r w:rsidRPr="00822B76">
              <w:t>5. ______________________________________</w:t>
            </w:r>
            <w:r w:rsidR="00CF332F">
              <w:t>_____</w:t>
            </w:r>
            <w:r w:rsidRPr="00822B76">
              <w:t>_____________</w:t>
            </w:r>
          </w:p>
        </w:tc>
      </w:tr>
      <w:tr w:rsidR="00392105" w:rsidRPr="00822B76" w:rsidTr="00426BB8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92105" w:rsidRPr="00822B76" w:rsidRDefault="00CF332F" w:rsidP="00426BB8">
            <w:pPr>
              <w:pStyle w:val="ConsPlusNormal"/>
              <w:jc w:val="center"/>
            </w:pPr>
            <w:r>
              <w:t>______________</w:t>
            </w:r>
            <w:r w:rsidR="00392105" w:rsidRPr="00822B76">
              <w:t>_____</w:t>
            </w:r>
          </w:p>
          <w:p w:rsidR="00392105" w:rsidRPr="00822B76" w:rsidRDefault="00392105" w:rsidP="00426BB8">
            <w:pPr>
              <w:pStyle w:val="ConsPlusNormal"/>
              <w:jc w:val="center"/>
            </w:pPr>
            <w:r w:rsidRPr="00822B76">
              <w:t>(должность)</w:t>
            </w:r>
          </w:p>
          <w:p w:rsidR="00392105" w:rsidRPr="00822B76" w:rsidRDefault="00392105" w:rsidP="00426BB8">
            <w:pPr>
              <w:pStyle w:val="ConsPlusNormal"/>
            </w:pPr>
          </w:p>
          <w:p w:rsidR="00392105" w:rsidRPr="00822B76" w:rsidRDefault="00392105" w:rsidP="00426BB8">
            <w:pPr>
              <w:pStyle w:val="ConsPlusNormal"/>
            </w:pPr>
            <w:r w:rsidRPr="00822B76">
              <w:t>М.П.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92105" w:rsidRPr="00822B76" w:rsidRDefault="00CF332F" w:rsidP="00426BB8">
            <w:pPr>
              <w:pStyle w:val="ConsPlusNormal"/>
              <w:jc w:val="center"/>
            </w:pPr>
            <w:r>
              <w:t>__________</w:t>
            </w:r>
            <w:r w:rsidR="00392105" w:rsidRPr="00822B76">
              <w:t>______</w:t>
            </w:r>
          </w:p>
          <w:p w:rsidR="00392105" w:rsidRPr="00822B76" w:rsidRDefault="00392105" w:rsidP="00426BB8">
            <w:pPr>
              <w:pStyle w:val="ConsPlusNormal"/>
              <w:jc w:val="center"/>
            </w:pPr>
            <w:r w:rsidRPr="00822B76">
              <w:t>(подпись)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392105" w:rsidRPr="00822B76" w:rsidRDefault="00CF332F" w:rsidP="00426BB8">
            <w:pPr>
              <w:pStyle w:val="ConsPlusNormal"/>
              <w:jc w:val="center"/>
            </w:pPr>
            <w:r>
              <w:t>____________________</w:t>
            </w:r>
            <w:r w:rsidR="00392105" w:rsidRPr="00822B76">
              <w:t>___</w:t>
            </w:r>
          </w:p>
          <w:p w:rsidR="00392105" w:rsidRPr="00822B76" w:rsidRDefault="00392105" w:rsidP="00426BB8">
            <w:pPr>
              <w:pStyle w:val="ConsPlusNormal"/>
              <w:jc w:val="center"/>
            </w:pPr>
            <w:r w:rsidRPr="00822B76">
              <w:t>(расшифровка)</w:t>
            </w:r>
          </w:p>
        </w:tc>
      </w:tr>
    </w:tbl>
    <w:p w:rsidR="00392105" w:rsidRPr="00822B76" w:rsidRDefault="00392105" w:rsidP="00392105">
      <w:pPr>
        <w:pStyle w:val="ConsPlusNormal"/>
        <w:jc w:val="both"/>
      </w:pPr>
    </w:p>
    <w:p w:rsidR="00392105" w:rsidRPr="00822B76" w:rsidRDefault="00392105" w:rsidP="00392105">
      <w:pPr>
        <w:pStyle w:val="ConsPlusNormal"/>
        <w:jc w:val="both"/>
      </w:pPr>
    </w:p>
    <w:p w:rsidR="00392105" w:rsidRPr="00822B76" w:rsidRDefault="00392105" w:rsidP="00392105">
      <w:pPr>
        <w:pStyle w:val="ConsPlusNormal"/>
        <w:jc w:val="both"/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</w:pPr>
    </w:p>
    <w:p w:rsidR="00392105" w:rsidRPr="00822B76" w:rsidRDefault="00392105" w:rsidP="001A57EC">
      <w:pPr>
        <w:pStyle w:val="ConsPlusNormal"/>
        <w:ind w:left="5670"/>
        <w:outlineLvl w:val="1"/>
        <w:rPr>
          <w:color w:val="000000"/>
        </w:rPr>
        <w:sectPr w:rsidR="00392105" w:rsidRPr="00822B76" w:rsidSect="00CF332F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A57EC" w:rsidRPr="00822B76" w:rsidRDefault="00FA103F" w:rsidP="00CF332F">
      <w:pPr>
        <w:pStyle w:val="ConsPlusNormal"/>
        <w:spacing w:line="240" w:lineRule="exact"/>
        <w:ind w:left="5670"/>
        <w:outlineLvl w:val="1"/>
        <w:rPr>
          <w:color w:val="000000"/>
        </w:rPr>
      </w:pPr>
      <w:r w:rsidRPr="00822B76">
        <w:rPr>
          <w:color w:val="000000"/>
        </w:rPr>
        <w:lastRenderedPageBreak/>
        <w:t xml:space="preserve">Приложение </w:t>
      </w:r>
      <w:r w:rsidR="00EC1F3C" w:rsidRPr="00822B76">
        <w:rPr>
          <w:color w:val="000000"/>
        </w:rPr>
        <w:t>3</w:t>
      </w:r>
    </w:p>
    <w:p w:rsidR="00E2637F" w:rsidRPr="00822B76" w:rsidRDefault="00E2637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 w:rsidRPr="00822B76"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Default="00E2637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 w:rsidRPr="00822B76">
        <w:rPr>
          <w:color w:val="000000"/>
          <w:sz w:val="28"/>
          <w:szCs w:val="28"/>
        </w:rPr>
        <w:t>города Перми</w:t>
      </w:r>
    </w:p>
    <w:p w:rsidR="00CF332F" w:rsidRPr="00822B76" w:rsidRDefault="00CF332F" w:rsidP="00CF332F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A4E5A">
        <w:rPr>
          <w:color w:val="000000"/>
          <w:sz w:val="28"/>
          <w:szCs w:val="28"/>
        </w:rPr>
        <w:t xml:space="preserve"> 16.05.2024 № 359</w:t>
      </w:r>
    </w:p>
    <w:p w:rsidR="00D75F46" w:rsidRDefault="00D75F46" w:rsidP="00E2637F">
      <w:pPr>
        <w:spacing w:after="1"/>
        <w:ind w:left="5670" w:right="-142"/>
        <w:rPr>
          <w:color w:val="000000"/>
          <w:sz w:val="28"/>
          <w:szCs w:val="28"/>
        </w:rPr>
      </w:pPr>
    </w:p>
    <w:p w:rsidR="00CF332F" w:rsidRPr="00822B76" w:rsidRDefault="00CF332F" w:rsidP="00E2637F">
      <w:pPr>
        <w:spacing w:after="1"/>
        <w:ind w:left="5670" w:right="-142"/>
        <w:rPr>
          <w:color w:val="000000"/>
          <w:sz w:val="28"/>
          <w:szCs w:val="28"/>
        </w:rPr>
      </w:pPr>
    </w:p>
    <w:p w:rsidR="00D75F46" w:rsidRPr="00822B76" w:rsidRDefault="00CF332F" w:rsidP="00CF332F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sz w:val="28"/>
          <w:szCs w:val="28"/>
        </w:rPr>
        <w:t>БЛОК-СХЕМА</w:t>
      </w:r>
    </w:p>
    <w:p w:rsidR="005333EF" w:rsidRPr="00822B76" w:rsidRDefault="0094656E" w:rsidP="003F60A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sz w:val="28"/>
          <w:szCs w:val="28"/>
        </w:rPr>
        <w:t>п</w:t>
      </w:r>
      <w:r w:rsidR="00E45665" w:rsidRPr="00822B76">
        <w:rPr>
          <w:rFonts w:ascii="Times New Roman" w:hAnsi="Times New Roman" w:cs="Times New Roman"/>
          <w:sz w:val="28"/>
          <w:szCs w:val="28"/>
        </w:rPr>
        <w:t>редоставления муниципальной услуги</w:t>
      </w:r>
      <w:r w:rsidR="003F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665" w:rsidRPr="00822B76" w:rsidRDefault="00B735F2" w:rsidP="00E45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229235</wp:posOffset>
                </wp:positionV>
                <wp:extent cx="6038850" cy="1499870"/>
                <wp:effectExtent l="0" t="0" r="0" b="5080"/>
                <wp:wrapNone/>
                <wp:docPr id="6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49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7FC" w:rsidRPr="00822B76" w:rsidRDefault="004C07FC" w:rsidP="004C07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B76">
                              <w:rPr>
                                <w:sz w:val="24"/>
                                <w:szCs w:val="24"/>
                              </w:rPr>
                              <w:t xml:space="preserve">Проверка документов и регистрация заявления, получение сведений посредством системы межведомственного электронного взаимодействия, рассмотрение документов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822B76">
                              <w:rPr>
                                <w:sz w:val="24"/>
                                <w:szCs w:val="24"/>
                              </w:rPr>
                              <w:t>и све</w:t>
                            </w:r>
                            <w:r w:rsidR="003F60A4">
                              <w:rPr>
                                <w:sz w:val="24"/>
                                <w:szCs w:val="24"/>
                              </w:rPr>
                              <w:t>дений – не более 1 рабочего дня.</w:t>
                            </w:r>
                          </w:p>
                          <w:p w:rsidR="004C07FC" w:rsidRPr="00822B76" w:rsidRDefault="003F60A4" w:rsidP="004C07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документов:</w:t>
                            </w:r>
                          </w:p>
                          <w:p w:rsidR="004C07FC" w:rsidRPr="00822B76" w:rsidRDefault="004C07FC" w:rsidP="004C07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B76">
                              <w:rPr>
                                <w:sz w:val="24"/>
                                <w:szCs w:val="24"/>
                              </w:rPr>
                              <w:t xml:space="preserve">до 30 июня текущего года в период приемной кампании с 01 апреля по 30 июня текущего года; </w:t>
                            </w:r>
                          </w:p>
                          <w:p w:rsidR="00D355AE" w:rsidRDefault="004C07FC" w:rsidP="004C07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B76">
                              <w:rPr>
                                <w:sz w:val="24"/>
                                <w:szCs w:val="24"/>
                              </w:rPr>
                              <w:t>в течение 2 рабочих дней в период приемной кампании с 06 ию</w:t>
                            </w:r>
                            <w:r w:rsidR="0011169A">
                              <w:rPr>
                                <w:sz w:val="24"/>
                                <w:szCs w:val="24"/>
                              </w:rPr>
                              <w:t>ля по 05 сентября текущего года</w:t>
                            </w:r>
                          </w:p>
                          <w:p w:rsidR="00D355AE" w:rsidRDefault="00D355AE" w:rsidP="00DE55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55AE" w:rsidRPr="00DE5553" w:rsidRDefault="00D355AE" w:rsidP="00DE55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602A" w:rsidRPr="00E45665" w:rsidRDefault="00F7602A" w:rsidP="00DE55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0" o:spid="_x0000_s1031" style="position:absolute;left:0;text-align:left;margin-left:-1.8pt;margin-top:18.05pt;width:475.5pt;height:11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">
                <v:textbox>
                  <w:txbxContent>
                    <w:p w:rsidR="004C07FC" w:rsidRPr="00822B76" w:rsidRDefault="004C07FC" w:rsidP="004C07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B76">
                        <w:rPr>
                          <w:sz w:val="24"/>
                          <w:szCs w:val="24"/>
                        </w:rPr>
                        <w:t xml:space="preserve">Проверка документов и регистрация заявления, получение сведений посредством системы межведомственного электронного взаимодействия, рассмотрение документов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Pr="00822B76">
                        <w:rPr>
                          <w:sz w:val="24"/>
                          <w:szCs w:val="24"/>
                        </w:rPr>
                        <w:t>и све</w:t>
                      </w:r>
                      <w:r w:rsidR="003F60A4">
                        <w:rPr>
                          <w:sz w:val="24"/>
                          <w:szCs w:val="24"/>
                        </w:rPr>
                        <w:t>дений – не более 1 рабочего дня.</w:t>
                      </w:r>
                    </w:p>
                    <w:p w:rsidR="004C07FC" w:rsidRPr="00822B76" w:rsidRDefault="003F60A4" w:rsidP="004C07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Предоставление документов:</w:t>
                      </w:r>
                    </w:p>
                    <w:p w:rsidR="004C07FC" w:rsidRPr="00822B76" w:rsidRDefault="004C07FC" w:rsidP="004C07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B76">
                        <w:rPr>
                          <w:sz w:val="24"/>
                          <w:szCs w:val="24"/>
                        </w:rPr>
                        <w:t xml:space="preserve">до 30 июня текущего года в период приемной кампании с 01 апреля по 30 июня текущего года; </w:t>
                      </w:r>
                    </w:p>
                    <w:p w:rsidR="00D355AE" w:rsidRDefault="004C07FC" w:rsidP="004C07F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B76">
                        <w:rPr>
                          <w:sz w:val="24"/>
                          <w:szCs w:val="24"/>
                        </w:rPr>
                        <w:t>в течение 2 рабочих дней в период приемной кампании с 06 ию</w:t>
                      </w:r>
                      <w:r w:rsidR="0011169A">
                        <w:rPr>
                          <w:sz w:val="24"/>
                          <w:szCs w:val="24"/>
                        </w:rPr>
                        <w:t>ля по 05 сентября текущего года</w:t>
                      </w:r>
                    </w:p>
                    <w:p w:rsidR="00D355AE" w:rsidRDefault="00D355AE" w:rsidP="00DE55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355AE" w:rsidRPr="00DE5553" w:rsidRDefault="00D355AE" w:rsidP="00DE55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7602A" w:rsidRPr="00E45665" w:rsidRDefault="00F7602A" w:rsidP="00DE55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5665" w:rsidRPr="00822B76" w:rsidRDefault="00E45665" w:rsidP="00E456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7FF4" w:rsidRPr="00E45665" w:rsidRDefault="00B73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3260090</wp:posOffset>
                </wp:positionV>
                <wp:extent cx="2637790" cy="2079625"/>
                <wp:effectExtent l="0" t="0" r="0" b="0"/>
                <wp:wrapNone/>
                <wp:docPr id="22" name="Rectangl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207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A" w:rsidRPr="00E45665" w:rsidRDefault="00F7602A" w:rsidP="005333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5665">
                              <w:rPr>
                                <w:sz w:val="24"/>
                                <w:szCs w:val="24"/>
                              </w:rPr>
                              <w:t>Мотивированный отказ в зачислении в образовательную организацию:</w:t>
                            </w:r>
                          </w:p>
                          <w:p w:rsidR="00F7602A" w:rsidRPr="00E45665" w:rsidRDefault="00F7602A" w:rsidP="005333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в течение 3 рабочих дней после завершения приема заявлений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о зачислении (в период приема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E45665">
                              <w:rPr>
                                <w:sz w:val="24"/>
                                <w:szCs w:val="24"/>
                              </w:rPr>
                              <w:t>с 01 апреля до 30 июня текущего года);</w:t>
                            </w:r>
                          </w:p>
                          <w:p w:rsidR="00F7602A" w:rsidRPr="00E45665" w:rsidRDefault="00F7602A" w:rsidP="005333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в течение 5 рабочих дней со дня регистрации заявления в АИС «ЭПОС» (в период с 06 июля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1169A">
                              <w:rPr>
                                <w:sz w:val="24"/>
                                <w:szCs w:val="24"/>
                              </w:rPr>
                              <w:t>по 05 сентября текущего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7" o:spid="_x0000_s1032" style="position:absolute;left:0;text-align:left;margin-left:264.4pt;margin-top:256.7pt;width:207.7pt;height:1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">
                <v:textbox>
                  <w:txbxContent>
                    <w:p w:rsidR="00F7602A" w:rsidRPr="00E45665" w:rsidRDefault="00F7602A" w:rsidP="005333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5665">
                        <w:rPr>
                          <w:sz w:val="24"/>
                          <w:szCs w:val="24"/>
                        </w:rPr>
                        <w:t>Мотивированный отказ в зачислении в образовательную организацию:</w:t>
                      </w:r>
                    </w:p>
                    <w:p w:rsidR="00F7602A" w:rsidRPr="00E45665" w:rsidRDefault="00F7602A" w:rsidP="005333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5665">
                        <w:rPr>
                          <w:sz w:val="24"/>
                          <w:szCs w:val="24"/>
                        </w:rPr>
                        <w:t xml:space="preserve">в течение 3 рабочих дней после завершения приема заявлений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Pr="00E45665">
                        <w:rPr>
                          <w:sz w:val="24"/>
                          <w:szCs w:val="24"/>
                        </w:rPr>
                        <w:t xml:space="preserve">о зачислении (в период приема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Pr="00E45665">
                        <w:rPr>
                          <w:sz w:val="24"/>
                          <w:szCs w:val="24"/>
                        </w:rPr>
                        <w:t>с 01 апреля до 30 июня текущего года);</w:t>
                      </w:r>
                    </w:p>
                    <w:p w:rsidR="00F7602A" w:rsidRPr="00E45665" w:rsidRDefault="00F7602A" w:rsidP="005333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5665">
                        <w:rPr>
                          <w:sz w:val="24"/>
                          <w:szCs w:val="24"/>
                        </w:rPr>
                        <w:t xml:space="preserve">в течение 5 рабочих дней со дня регистрации заявления в АИС «ЭПОС» (в период с 06 июля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="0011169A">
                        <w:rPr>
                          <w:sz w:val="24"/>
                          <w:szCs w:val="24"/>
                        </w:rPr>
                        <w:t>по 05 сентября текущего года)</w:t>
                      </w:r>
                    </w:p>
                  </w:txbxContent>
                </v:textbox>
              </v:rect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3247390</wp:posOffset>
                </wp:positionV>
                <wp:extent cx="2699385" cy="2092325"/>
                <wp:effectExtent l="0" t="0" r="5715" b="3175"/>
                <wp:wrapNone/>
                <wp:docPr id="23" name="Rectangl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A" w:rsidRPr="00E45665" w:rsidRDefault="00F7602A" w:rsidP="003F60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Издание приказа о зачислении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E45665">
                              <w:rPr>
                                <w:sz w:val="24"/>
                                <w:szCs w:val="24"/>
                              </w:rPr>
                              <w:t>в образовательную организацию:</w:t>
                            </w:r>
                          </w:p>
                          <w:p w:rsidR="00F7602A" w:rsidRPr="00E45665" w:rsidRDefault="00F7602A" w:rsidP="00CF33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в течение 3 рабочих дней после завершения приема заявлений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о зачислении (в период приема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E45665">
                              <w:rPr>
                                <w:sz w:val="24"/>
                                <w:szCs w:val="24"/>
                              </w:rPr>
                              <w:t>с 01 апреля до 30 июня текущего года);</w:t>
                            </w:r>
                          </w:p>
                          <w:p w:rsidR="00F7602A" w:rsidRPr="00E45665" w:rsidRDefault="00F7602A" w:rsidP="00CF332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5665">
                              <w:rPr>
                                <w:sz w:val="24"/>
                                <w:szCs w:val="24"/>
                              </w:rPr>
                              <w:t xml:space="preserve">в течение 5 рабочих дней со дня регистрации заявления в АИС «ЭПОС» (в период с 06 июля </w:t>
                            </w:r>
                            <w:r w:rsidR="00CF33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1169A">
                              <w:rPr>
                                <w:sz w:val="24"/>
                                <w:szCs w:val="24"/>
                              </w:rPr>
                              <w:t>по 05 сентября текущего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6" o:spid="_x0000_s1033" style="position:absolute;left:0;text-align:left;margin-left:-1.8pt;margin-top:255.7pt;width:212.55pt;height:16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">
                <v:textbox>
                  <w:txbxContent>
                    <w:p w:rsidR="00F7602A" w:rsidRPr="00E45665" w:rsidRDefault="00F7602A" w:rsidP="003F60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5665">
                        <w:rPr>
                          <w:sz w:val="24"/>
                          <w:szCs w:val="24"/>
                        </w:rPr>
                        <w:t xml:space="preserve">Издание приказа о зачислении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Pr="00E45665">
                        <w:rPr>
                          <w:sz w:val="24"/>
                          <w:szCs w:val="24"/>
                        </w:rPr>
                        <w:t>в образовательную организацию:</w:t>
                      </w:r>
                    </w:p>
                    <w:p w:rsidR="00F7602A" w:rsidRPr="00E45665" w:rsidRDefault="00F7602A" w:rsidP="00CF33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5665">
                        <w:rPr>
                          <w:sz w:val="24"/>
                          <w:szCs w:val="24"/>
                        </w:rPr>
                        <w:t xml:space="preserve">в течение 3 рабочих дней после завершения приема заявлений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Pr="00E45665">
                        <w:rPr>
                          <w:sz w:val="24"/>
                          <w:szCs w:val="24"/>
                        </w:rPr>
                        <w:t xml:space="preserve">о зачислении (в период приема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Pr="00E45665">
                        <w:rPr>
                          <w:sz w:val="24"/>
                          <w:szCs w:val="24"/>
                        </w:rPr>
                        <w:t>с 01 апреля до 30 июня текущего года);</w:t>
                      </w:r>
                    </w:p>
                    <w:p w:rsidR="00F7602A" w:rsidRPr="00E45665" w:rsidRDefault="00F7602A" w:rsidP="00CF332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5665">
                        <w:rPr>
                          <w:sz w:val="24"/>
                          <w:szCs w:val="24"/>
                        </w:rPr>
                        <w:t xml:space="preserve">в течение 5 рабочих дней со дня регистрации заявления в АИС «ЭПОС» (в период с 06 июля </w:t>
                      </w:r>
                      <w:r w:rsidR="00CF332F">
                        <w:rPr>
                          <w:sz w:val="24"/>
                          <w:szCs w:val="24"/>
                        </w:rPr>
                        <w:br/>
                      </w:r>
                      <w:r w:rsidR="0011169A">
                        <w:rPr>
                          <w:sz w:val="24"/>
                          <w:szCs w:val="24"/>
                        </w:rPr>
                        <w:t>по 05 сентября текущего года)</w:t>
                      </w:r>
                    </w:p>
                  </w:txbxContent>
                </v:textbox>
              </v:rect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2733675</wp:posOffset>
                </wp:positionV>
                <wp:extent cx="0" cy="447675"/>
                <wp:effectExtent l="57150" t="7620" r="57150" b="20955"/>
                <wp:wrapNone/>
                <wp:docPr id="5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59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50" o:spid="_x0000_s1026" type="#_x0000_t32" style="position:absolute;margin-left:353.6pt;margin-top:215.25pt;width:0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">
                <v:stroke endarrow="block"/>
              </v:shape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2752725</wp:posOffset>
                </wp:positionV>
                <wp:extent cx="9525" cy="389890"/>
                <wp:effectExtent l="47625" t="7620" r="57150" b="21590"/>
                <wp:wrapNone/>
                <wp:docPr id="4" name="Auto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6749" id="AutoShape 1049" o:spid="_x0000_s1026" type="#_x0000_t32" style="position:absolute;margin-left:118.85pt;margin-top:216.75pt;width:.75pt;height:3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">
                <v:stroke endarrow="block"/>
              </v:shape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2028825</wp:posOffset>
                </wp:positionV>
                <wp:extent cx="6038850" cy="628650"/>
                <wp:effectExtent l="0" t="0" r="0" b="0"/>
                <wp:wrapNone/>
                <wp:docPr id="11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5AE" w:rsidRPr="00DE5553" w:rsidRDefault="004C07FC" w:rsidP="003F60A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2B76"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услуги (прием в образовательную организацию), направление (выдача) результата предоставления услуги</w:t>
                            </w:r>
                          </w:p>
                          <w:p w:rsidR="00F7602A" w:rsidRPr="00E45665" w:rsidRDefault="00F7602A" w:rsidP="00E45665">
                            <w:pPr>
                              <w:jc w:val="center"/>
                              <w:rPr>
                                <w:rFonts w:ascii="Calibri" w:eastAsia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31" o:spid="_x0000_s1034" type="#_x0000_t109" style="position:absolute;left:0;text-align:left;margin-left:-1.8pt;margin-top:159.75pt;width:475.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">
                <v:textbox>
                  <w:txbxContent>
                    <w:p w:rsidR="00D355AE" w:rsidRPr="00DE5553" w:rsidRDefault="004C07FC" w:rsidP="003F60A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2B76">
                        <w:rPr>
                          <w:sz w:val="24"/>
                          <w:szCs w:val="24"/>
                        </w:rPr>
                        <w:t>Принятие решения о предоставлении услуги (прием в образовательную организацию), направление (выдача) результата предоставления услуги</w:t>
                      </w:r>
                    </w:p>
                    <w:p w:rsidR="00F7602A" w:rsidRPr="00E45665" w:rsidRDefault="00F7602A" w:rsidP="00E45665">
                      <w:pPr>
                        <w:jc w:val="center"/>
                        <w:rPr>
                          <w:rFonts w:ascii="Calibri" w:eastAsia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1570990</wp:posOffset>
                </wp:positionV>
                <wp:extent cx="2259330" cy="316230"/>
                <wp:effectExtent l="0" t="0" r="7620" b="7620"/>
                <wp:wrapNone/>
                <wp:docPr id="16" name="AutoShap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3162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02A" w:rsidRPr="00E45665" w:rsidRDefault="00DE5553" w:rsidP="008C1586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822B76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3" o:spid="_x0000_s1035" type="#_x0000_t109" style="position:absolute;left:0;text-align:left;margin-left:294.2pt;margin-top:123.7pt;width:177.9pt;height:2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">
                <v:textbox>
                  <w:txbxContent>
                    <w:p w:rsidR="00F7602A" w:rsidRPr="00E45665" w:rsidRDefault="00DE5553" w:rsidP="008C1586">
                      <w:pPr>
                        <w:jc w:val="center"/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822B76">
                        <w:rPr>
                          <w:rFonts w:eastAsia="Calibri"/>
                          <w:sz w:val="24"/>
                          <w:szCs w:val="24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1367790</wp:posOffset>
                </wp:positionV>
                <wp:extent cx="9525" cy="165735"/>
                <wp:effectExtent l="47625" t="13335" r="57150" b="20955"/>
                <wp:wrapNone/>
                <wp:docPr id="3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5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AE42" id="AutoShape 1047" o:spid="_x0000_s1026" type="#_x0000_t32" style="position:absolute;margin-left:361.1pt;margin-top:107.7pt;width:.75pt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">
                <v:stroke endarrow="block"/>
              </v:shape>
            </w:pict>
          </mc:Fallback>
        </mc:AlternateContent>
      </w:r>
      <w:r w:rsidRPr="00822B7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1367790</wp:posOffset>
                </wp:positionV>
                <wp:extent cx="9525" cy="651510"/>
                <wp:effectExtent l="47625" t="13335" r="57150" b="20955"/>
                <wp:wrapNone/>
                <wp:docPr id="2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8176" id="AutoShape 1048" o:spid="_x0000_s1026" type="#_x0000_t32" style="position:absolute;margin-left:215.6pt;margin-top:107.7pt;width:.75pt;height:5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">
                <v:stroke endarrow="block"/>
              </v:shape>
            </w:pict>
          </mc:Fallback>
        </mc:AlternateContent>
      </w:r>
    </w:p>
    <w:sectPr w:rsidR="00667FF4" w:rsidRPr="00E45665" w:rsidSect="00CF332F"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23" w:rsidRDefault="00477C23">
      <w:r>
        <w:separator/>
      </w:r>
    </w:p>
  </w:endnote>
  <w:endnote w:type="continuationSeparator" w:id="0">
    <w:p w:rsidR="00477C23" w:rsidRDefault="0047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A" w:rsidRDefault="00F7602A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A" w:rsidRDefault="00F7602A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23" w:rsidRDefault="00477C23">
      <w:r>
        <w:separator/>
      </w:r>
    </w:p>
  </w:footnote>
  <w:footnote w:type="continuationSeparator" w:id="0">
    <w:p w:rsidR="00477C23" w:rsidRDefault="0047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A" w:rsidRDefault="00F7602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7602A" w:rsidRDefault="00F7602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A" w:rsidRDefault="00F7602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735F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7602A" w:rsidRDefault="00F7602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A" w:rsidRDefault="00F7602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7602A" w:rsidRDefault="00F7602A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2A" w:rsidRDefault="00F7602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735F2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7602A" w:rsidRDefault="00F760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67E"/>
    <w:multiLevelType w:val="multilevel"/>
    <w:tmpl w:val="7B329C6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 w15:restartNumberingAfterBreak="0">
    <w:nsid w:val="221367E5"/>
    <w:multiLevelType w:val="multilevel"/>
    <w:tmpl w:val="8D0EF8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D77"/>
    <w:multiLevelType w:val="multilevel"/>
    <w:tmpl w:val="55B45F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C78"/>
    <w:multiLevelType w:val="multilevel"/>
    <w:tmpl w:val="4C3E67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EF"/>
    <w:rsid w:val="0001015F"/>
    <w:rsid w:val="000119C2"/>
    <w:rsid w:val="0001750B"/>
    <w:rsid w:val="00020712"/>
    <w:rsid w:val="00027092"/>
    <w:rsid w:val="000559C3"/>
    <w:rsid w:val="00063A51"/>
    <w:rsid w:val="00071DB2"/>
    <w:rsid w:val="0008642B"/>
    <w:rsid w:val="000C2137"/>
    <w:rsid w:val="000C4336"/>
    <w:rsid w:val="000C4517"/>
    <w:rsid w:val="000D0577"/>
    <w:rsid w:val="0011036F"/>
    <w:rsid w:val="0011169A"/>
    <w:rsid w:val="001134B8"/>
    <w:rsid w:val="00126984"/>
    <w:rsid w:val="001511B8"/>
    <w:rsid w:val="00155E9B"/>
    <w:rsid w:val="0016163F"/>
    <w:rsid w:val="001633E6"/>
    <w:rsid w:val="0016730B"/>
    <w:rsid w:val="00185C98"/>
    <w:rsid w:val="00195306"/>
    <w:rsid w:val="001A57EC"/>
    <w:rsid w:val="001A7AE8"/>
    <w:rsid w:val="001B3712"/>
    <w:rsid w:val="001B6283"/>
    <w:rsid w:val="001C74F5"/>
    <w:rsid w:val="001D0F25"/>
    <w:rsid w:val="001E1222"/>
    <w:rsid w:val="001F3FCE"/>
    <w:rsid w:val="001F5C54"/>
    <w:rsid w:val="0020467B"/>
    <w:rsid w:val="00214782"/>
    <w:rsid w:val="0022088F"/>
    <w:rsid w:val="002243C7"/>
    <w:rsid w:val="00231676"/>
    <w:rsid w:val="002508C2"/>
    <w:rsid w:val="00250E29"/>
    <w:rsid w:val="0027650D"/>
    <w:rsid w:val="00293C1D"/>
    <w:rsid w:val="00297687"/>
    <w:rsid w:val="002D236B"/>
    <w:rsid w:val="002D44A9"/>
    <w:rsid w:val="002D4992"/>
    <w:rsid w:val="002D55B3"/>
    <w:rsid w:val="002E044A"/>
    <w:rsid w:val="002E47C1"/>
    <w:rsid w:val="002E56DC"/>
    <w:rsid w:val="003203E2"/>
    <w:rsid w:val="00321E31"/>
    <w:rsid w:val="00322EBB"/>
    <w:rsid w:val="00324B8C"/>
    <w:rsid w:val="00326EE7"/>
    <w:rsid w:val="003353AB"/>
    <w:rsid w:val="003369F5"/>
    <w:rsid w:val="003375DA"/>
    <w:rsid w:val="00346DF6"/>
    <w:rsid w:val="00351C07"/>
    <w:rsid w:val="00362790"/>
    <w:rsid w:val="00374340"/>
    <w:rsid w:val="00376137"/>
    <w:rsid w:val="0038274A"/>
    <w:rsid w:val="00392105"/>
    <w:rsid w:val="003A7A94"/>
    <w:rsid w:val="003C071A"/>
    <w:rsid w:val="003E0E5A"/>
    <w:rsid w:val="003E7815"/>
    <w:rsid w:val="003F00F5"/>
    <w:rsid w:val="003F4D7F"/>
    <w:rsid w:val="003F60A4"/>
    <w:rsid w:val="004055DD"/>
    <w:rsid w:val="00405C0D"/>
    <w:rsid w:val="00407BD9"/>
    <w:rsid w:val="00416B2E"/>
    <w:rsid w:val="00417769"/>
    <w:rsid w:val="00426BB8"/>
    <w:rsid w:val="00431BED"/>
    <w:rsid w:val="00432502"/>
    <w:rsid w:val="00440DF3"/>
    <w:rsid w:val="00441D24"/>
    <w:rsid w:val="00441FC8"/>
    <w:rsid w:val="004625B7"/>
    <w:rsid w:val="00477C23"/>
    <w:rsid w:val="004941D6"/>
    <w:rsid w:val="004960F4"/>
    <w:rsid w:val="004C07FC"/>
    <w:rsid w:val="004D1190"/>
    <w:rsid w:val="004D593A"/>
    <w:rsid w:val="004E379C"/>
    <w:rsid w:val="004F2CE1"/>
    <w:rsid w:val="00514A88"/>
    <w:rsid w:val="005264FD"/>
    <w:rsid w:val="005333EF"/>
    <w:rsid w:val="0055784C"/>
    <w:rsid w:val="00564D88"/>
    <w:rsid w:val="00565851"/>
    <w:rsid w:val="00585D0C"/>
    <w:rsid w:val="005864E6"/>
    <w:rsid w:val="005A74B1"/>
    <w:rsid w:val="005A7D8F"/>
    <w:rsid w:val="005C23C8"/>
    <w:rsid w:val="005C388F"/>
    <w:rsid w:val="005D72FF"/>
    <w:rsid w:val="005E0302"/>
    <w:rsid w:val="005F2DB3"/>
    <w:rsid w:val="006034CB"/>
    <w:rsid w:val="00640A11"/>
    <w:rsid w:val="00641615"/>
    <w:rsid w:val="00645367"/>
    <w:rsid w:val="006514DB"/>
    <w:rsid w:val="00653FD6"/>
    <w:rsid w:val="00667FF4"/>
    <w:rsid w:val="006727FF"/>
    <w:rsid w:val="0067301C"/>
    <w:rsid w:val="006741BB"/>
    <w:rsid w:val="00696B69"/>
    <w:rsid w:val="00696CFC"/>
    <w:rsid w:val="006A0238"/>
    <w:rsid w:val="006A14D4"/>
    <w:rsid w:val="006A4D02"/>
    <w:rsid w:val="006B6F35"/>
    <w:rsid w:val="006C0602"/>
    <w:rsid w:val="006C19E6"/>
    <w:rsid w:val="006C7B6D"/>
    <w:rsid w:val="006D081C"/>
    <w:rsid w:val="006D1600"/>
    <w:rsid w:val="006D51BD"/>
    <w:rsid w:val="006D5BD3"/>
    <w:rsid w:val="006E02D3"/>
    <w:rsid w:val="007018D6"/>
    <w:rsid w:val="007178C3"/>
    <w:rsid w:val="007219E9"/>
    <w:rsid w:val="00726885"/>
    <w:rsid w:val="00727660"/>
    <w:rsid w:val="00746BD9"/>
    <w:rsid w:val="00755A09"/>
    <w:rsid w:val="00771F9E"/>
    <w:rsid w:val="00772325"/>
    <w:rsid w:val="0078641E"/>
    <w:rsid w:val="0079558E"/>
    <w:rsid w:val="007B210F"/>
    <w:rsid w:val="007B782F"/>
    <w:rsid w:val="007C23EA"/>
    <w:rsid w:val="007C7012"/>
    <w:rsid w:val="008004A8"/>
    <w:rsid w:val="00807ACF"/>
    <w:rsid w:val="00810114"/>
    <w:rsid w:val="00811611"/>
    <w:rsid w:val="00816140"/>
    <w:rsid w:val="008172E4"/>
    <w:rsid w:val="00822B76"/>
    <w:rsid w:val="00825EE3"/>
    <w:rsid w:val="00837ECC"/>
    <w:rsid w:val="008472B1"/>
    <w:rsid w:val="00852531"/>
    <w:rsid w:val="00854DE3"/>
    <w:rsid w:val="0086654C"/>
    <w:rsid w:val="008773D9"/>
    <w:rsid w:val="00882B16"/>
    <w:rsid w:val="0088524D"/>
    <w:rsid w:val="00893E42"/>
    <w:rsid w:val="008947D7"/>
    <w:rsid w:val="008A02DF"/>
    <w:rsid w:val="008A7F5C"/>
    <w:rsid w:val="008B1A39"/>
    <w:rsid w:val="008C1586"/>
    <w:rsid w:val="008C249A"/>
    <w:rsid w:val="008E0DE1"/>
    <w:rsid w:val="008F2BCB"/>
    <w:rsid w:val="008F385B"/>
    <w:rsid w:val="009000F7"/>
    <w:rsid w:val="00901C53"/>
    <w:rsid w:val="009153EC"/>
    <w:rsid w:val="00917B39"/>
    <w:rsid w:val="009303E6"/>
    <w:rsid w:val="009348FF"/>
    <w:rsid w:val="00937006"/>
    <w:rsid w:val="00937AA1"/>
    <w:rsid w:val="00941821"/>
    <w:rsid w:val="00941D1A"/>
    <w:rsid w:val="0094656E"/>
    <w:rsid w:val="009474B6"/>
    <w:rsid w:val="009551CA"/>
    <w:rsid w:val="00972C9B"/>
    <w:rsid w:val="00975910"/>
    <w:rsid w:val="009A4E5A"/>
    <w:rsid w:val="009B2EF1"/>
    <w:rsid w:val="009B43DB"/>
    <w:rsid w:val="009B6E1F"/>
    <w:rsid w:val="009C502C"/>
    <w:rsid w:val="009D1E22"/>
    <w:rsid w:val="009D7A9F"/>
    <w:rsid w:val="009E4AD4"/>
    <w:rsid w:val="009E5AB6"/>
    <w:rsid w:val="00A02252"/>
    <w:rsid w:val="00A0251C"/>
    <w:rsid w:val="00A04F4A"/>
    <w:rsid w:val="00A25297"/>
    <w:rsid w:val="00A35CA3"/>
    <w:rsid w:val="00A363AA"/>
    <w:rsid w:val="00A40262"/>
    <w:rsid w:val="00A46497"/>
    <w:rsid w:val="00A57C4A"/>
    <w:rsid w:val="00A60EC5"/>
    <w:rsid w:val="00A635B7"/>
    <w:rsid w:val="00A66E76"/>
    <w:rsid w:val="00A7101F"/>
    <w:rsid w:val="00A75238"/>
    <w:rsid w:val="00A827C8"/>
    <w:rsid w:val="00A85301"/>
    <w:rsid w:val="00A90C7D"/>
    <w:rsid w:val="00AA6BFA"/>
    <w:rsid w:val="00AA7737"/>
    <w:rsid w:val="00AB48B4"/>
    <w:rsid w:val="00AB5E42"/>
    <w:rsid w:val="00AC0444"/>
    <w:rsid w:val="00AC3541"/>
    <w:rsid w:val="00AD275D"/>
    <w:rsid w:val="00AE09A4"/>
    <w:rsid w:val="00AE24BC"/>
    <w:rsid w:val="00AE28CC"/>
    <w:rsid w:val="00AE5ADD"/>
    <w:rsid w:val="00AF479E"/>
    <w:rsid w:val="00AF5C31"/>
    <w:rsid w:val="00B01180"/>
    <w:rsid w:val="00B01BA2"/>
    <w:rsid w:val="00B26A4B"/>
    <w:rsid w:val="00B36596"/>
    <w:rsid w:val="00B40743"/>
    <w:rsid w:val="00B40DCA"/>
    <w:rsid w:val="00B47ED4"/>
    <w:rsid w:val="00B5251D"/>
    <w:rsid w:val="00B557AC"/>
    <w:rsid w:val="00B60971"/>
    <w:rsid w:val="00B62F63"/>
    <w:rsid w:val="00B735F2"/>
    <w:rsid w:val="00B762E1"/>
    <w:rsid w:val="00B773C5"/>
    <w:rsid w:val="00B7770C"/>
    <w:rsid w:val="00B81E93"/>
    <w:rsid w:val="00BA044A"/>
    <w:rsid w:val="00BA366A"/>
    <w:rsid w:val="00BB0FA5"/>
    <w:rsid w:val="00BC3A6B"/>
    <w:rsid w:val="00BE2409"/>
    <w:rsid w:val="00BE3C6E"/>
    <w:rsid w:val="00BE3D6C"/>
    <w:rsid w:val="00BF0D21"/>
    <w:rsid w:val="00C04253"/>
    <w:rsid w:val="00C126C0"/>
    <w:rsid w:val="00C21136"/>
    <w:rsid w:val="00C2184A"/>
    <w:rsid w:val="00C27A98"/>
    <w:rsid w:val="00C37B2C"/>
    <w:rsid w:val="00C47169"/>
    <w:rsid w:val="00C5176E"/>
    <w:rsid w:val="00C700CF"/>
    <w:rsid w:val="00C704E0"/>
    <w:rsid w:val="00C7257A"/>
    <w:rsid w:val="00C802C7"/>
    <w:rsid w:val="00C83139"/>
    <w:rsid w:val="00C8658C"/>
    <w:rsid w:val="00C86AA8"/>
    <w:rsid w:val="00CC05D0"/>
    <w:rsid w:val="00CC1164"/>
    <w:rsid w:val="00CC7479"/>
    <w:rsid w:val="00CD5BBC"/>
    <w:rsid w:val="00CE77F7"/>
    <w:rsid w:val="00CF2F8E"/>
    <w:rsid w:val="00CF332F"/>
    <w:rsid w:val="00CF4657"/>
    <w:rsid w:val="00D0144A"/>
    <w:rsid w:val="00D02B29"/>
    <w:rsid w:val="00D03E2B"/>
    <w:rsid w:val="00D10B4D"/>
    <w:rsid w:val="00D11B20"/>
    <w:rsid w:val="00D150E4"/>
    <w:rsid w:val="00D156A8"/>
    <w:rsid w:val="00D17C1F"/>
    <w:rsid w:val="00D17FF1"/>
    <w:rsid w:val="00D243DC"/>
    <w:rsid w:val="00D26406"/>
    <w:rsid w:val="00D33F89"/>
    <w:rsid w:val="00D3402B"/>
    <w:rsid w:val="00D355AE"/>
    <w:rsid w:val="00D35816"/>
    <w:rsid w:val="00D4228C"/>
    <w:rsid w:val="00D437E5"/>
    <w:rsid w:val="00D50E3B"/>
    <w:rsid w:val="00D71145"/>
    <w:rsid w:val="00D743F9"/>
    <w:rsid w:val="00D747F0"/>
    <w:rsid w:val="00D75F46"/>
    <w:rsid w:val="00D77018"/>
    <w:rsid w:val="00D84D0A"/>
    <w:rsid w:val="00D9087D"/>
    <w:rsid w:val="00D95254"/>
    <w:rsid w:val="00DD0AAD"/>
    <w:rsid w:val="00DE5553"/>
    <w:rsid w:val="00E10DC6"/>
    <w:rsid w:val="00E222A2"/>
    <w:rsid w:val="00E22550"/>
    <w:rsid w:val="00E2637F"/>
    <w:rsid w:val="00E45665"/>
    <w:rsid w:val="00E57935"/>
    <w:rsid w:val="00E61175"/>
    <w:rsid w:val="00E63765"/>
    <w:rsid w:val="00E82282"/>
    <w:rsid w:val="00E952E3"/>
    <w:rsid w:val="00E95D0B"/>
    <w:rsid w:val="00E9625F"/>
    <w:rsid w:val="00EB7777"/>
    <w:rsid w:val="00EC1F3C"/>
    <w:rsid w:val="00EC3735"/>
    <w:rsid w:val="00ED4CEF"/>
    <w:rsid w:val="00EF3A14"/>
    <w:rsid w:val="00EF73C9"/>
    <w:rsid w:val="00F101A9"/>
    <w:rsid w:val="00F10CE7"/>
    <w:rsid w:val="00F10D62"/>
    <w:rsid w:val="00F119DD"/>
    <w:rsid w:val="00F11D6E"/>
    <w:rsid w:val="00F16CEB"/>
    <w:rsid w:val="00F330BF"/>
    <w:rsid w:val="00F333E5"/>
    <w:rsid w:val="00F33423"/>
    <w:rsid w:val="00F363AA"/>
    <w:rsid w:val="00F378F0"/>
    <w:rsid w:val="00F40E33"/>
    <w:rsid w:val="00F46CE4"/>
    <w:rsid w:val="00F51C60"/>
    <w:rsid w:val="00F5223E"/>
    <w:rsid w:val="00F606C2"/>
    <w:rsid w:val="00F67327"/>
    <w:rsid w:val="00F744A9"/>
    <w:rsid w:val="00F7602A"/>
    <w:rsid w:val="00F81E5B"/>
    <w:rsid w:val="00F96021"/>
    <w:rsid w:val="00FA103F"/>
    <w:rsid w:val="00FB4E53"/>
    <w:rsid w:val="00FB7B46"/>
    <w:rsid w:val="00FC3169"/>
    <w:rsid w:val="00FC74DF"/>
    <w:rsid w:val="00FD0387"/>
    <w:rsid w:val="00FD101D"/>
    <w:rsid w:val="00FE636D"/>
    <w:rsid w:val="00FF45EB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E7FB-D5C3-457E-8A39-D934519D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7F"/>
  </w:style>
  <w:style w:type="paragraph" w:styleId="1">
    <w:name w:val="heading 1"/>
    <w:basedOn w:val="a"/>
    <w:next w:val="a"/>
    <w:link w:val="10"/>
    <w:uiPriority w:val="9"/>
    <w:qFormat/>
    <w:rsid w:val="00FF7A76"/>
    <w:pPr>
      <w:keepNext/>
      <w:ind w:right="-1" w:firstLine="709"/>
      <w:jc w:val="both"/>
      <w:outlineLvl w:val="0"/>
    </w:pPr>
    <w:rPr>
      <w:rFonts w:ascii="Arial" w:eastAsia="Arial" w:hAnsi="Arial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F7A76"/>
    <w:pPr>
      <w:keepNext/>
      <w:ind w:right="-1"/>
      <w:jc w:val="both"/>
      <w:outlineLvl w:val="1"/>
    </w:pPr>
    <w:rPr>
      <w:rFonts w:ascii="Arial" w:eastAsia="Arial" w:hAnsi="Arial"/>
      <w:sz w:val="34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F7A76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FF7A76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F7A76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FF7A7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FF7A76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FF7A76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F7A76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7A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F7A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F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F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F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F7A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F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F7A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F7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7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F7A76"/>
    <w:rPr>
      <w:rFonts w:ascii="Calibri" w:eastAsia="Calibri" w:hAnsi="Calibri"/>
      <w:sz w:val="22"/>
      <w:szCs w:val="22"/>
      <w:lang w:eastAsia="en-US"/>
    </w:rPr>
  </w:style>
  <w:style w:type="paragraph" w:styleId="a5">
    <w:name w:val="Название"/>
    <w:basedOn w:val="a"/>
    <w:next w:val="a"/>
    <w:link w:val="a6"/>
    <w:uiPriority w:val="10"/>
    <w:qFormat/>
    <w:rsid w:val="00FF7A76"/>
    <w:pPr>
      <w:spacing w:before="300" w:after="200"/>
      <w:contextualSpacing/>
    </w:pPr>
    <w:rPr>
      <w:sz w:val="48"/>
      <w:szCs w:val="48"/>
      <w:lang w:val="x-none" w:eastAsia="x-none"/>
    </w:rPr>
  </w:style>
  <w:style w:type="character" w:customStyle="1" w:styleId="a6">
    <w:name w:val="Название Знак"/>
    <w:link w:val="a5"/>
    <w:uiPriority w:val="10"/>
    <w:rsid w:val="00FF7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7A76"/>
    <w:pPr>
      <w:spacing w:before="200" w:after="200"/>
    </w:pPr>
    <w:rPr>
      <w:sz w:val="24"/>
      <w:szCs w:val="24"/>
      <w:lang w:val="x-none" w:eastAsia="x-none"/>
    </w:rPr>
  </w:style>
  <w:style w:type="character" w:customStyle="1" w:styleId="a8">
    <w:name w:val="Подзаголовок Знак"/>
    <w:link w:val="a7"/>
    <w:uiPriority w:val="11"/>
    <w:rsid w:val="00FF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7A76"/>
    <w:pPr>
      <w:ind w:left="720" w:right="720"/>
    </w:pPr>
    <w:rPr>
      <w:i/>
      <w:lang w:val="x-none" w:eastAsia="x-none"/>
    </w:rPr>
  </w:style>
  <w:style w:type="character" w:customStyle="1" w:styleId="22">
    <w:name w:val="Цитата 2 Знак"/>
    <w:link w:val="21"/>
    <w:uiPriority w:val="29"/>
    <w:rsid w:val="00FF7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val="x-none" w:eastAsia="x-none"/>
    </w:rPr>
  </w:style>
  <w:style w:type="character" w:customStyle="1" w:styleId="aa">
    <w:name w:val="Выделенная цитата Знак"/>
    <w:link w:val="a9"/>
    <w:uiPriority w:val="30"/>
    <w:rsid w:val="00FF7A76"/>
    <w:rPr>
      <w:i/>
    </w:rPr>
  </w:style>
  <w:style w:type="paragraph" w:styleId="ab">
    <w:name w:val="header"/>
    <w:basedOn w:val="a"/>
    <w:link w:val="ac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FF7A76"/>
  </w:style>
  <w:style w:type="paragraph" w:styleId="ad">
    <w:name w:val="footer"/>
    <w:basedOn w:val="a"/>
    <w:link w:val="ae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FF7A76"/>
  </w:style>
  <w:style w:type="paragraph" w:styleId="af">
    <w:name w:val="caption"/>
    <w:basedOn w:val="a"/>
    <w:next w:val="a"/>
    <w:qFormat/>
    <w:rsid w:val="00FF7A76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FF7A76"/>
  </w:style>
  <w:style w:type="table" w:styleId="af0">
    <w:name w:val="Table Grid"/>
    <w:basedOn w:val="a1"/>
    <w:uiPriority w:val="59"/>
    <w:rsid w:val="00FF7A7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F7A7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F7A7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FF7A7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F7A7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F7A7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F7A7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F7A7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7A76"/>
    <w:pPr>
      <w:spacing w:after="40"/>
    </w:pPr>
    <w:rPr>
      <w:sz w:val="18"/>
      <w:lang w:val="x-none" w:eastAsia="x-none"/>
    </w:rPr>
  </w:style>
  <w:style w:type="character" w:customStyle="1" w:styleId="af3">
    <w:name w:val="Текст сноски Знак"/>
    <w:link w:val="af2"/>
    <w:uiPriority w:val="99"/>
    <w:rsid w:val="00FF7A76"/>
    <w:rPr>
      <w:sz w:val="18"/>
    </w:rPr>
  </w:style>
  <w:style w:type="character" w:styleId="af4">
    <w:name w:val="footnote reference"/>
    <w:uiPriority w:val="99"/>
    <w:unhideWhenUsed/>
    <w:rsid w:val="00FF7A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A76"/>
    <w:rPr>
      <w:lang w:val="x-none" w:eastAsia="x-none"/>
    </w:rPr>
  </w:style>
  <w:style w:type="character" w:customStyle="1" w:styleId="af6">
    <w:name w:val="Текст концевой сноски Знак"/>
    <w:link w:val="af5"/>
    <w:uiPriority w:val="99"/>
    <w:rsid w:val="00FF7A76"/>
    <w:rPr>
      <w:sz w:val="20"/>
    </w:rPr>
  </w:style>
  <w:style w:type="character" w:styleId="af7">
    <w:name w:val="endnote reference"/>
    <w:uiPriority w:val="99"/>
    <w:semiHidden/>
    <w:unhideWhenUsed/>
    <w:rsid w:val="00FF7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F7A76"/>
    <w:pPr>
      <w:spacing w:after="57"/>
    </w:pPr>
  </w:style>
  <w:style w:type="paragraph" w:styleId="23">
    <w:name w:val="toc 2"/>
    <w:basedOn w:val="a"/>
    <w:next w:val="a"/>
    <w:uiPriority w:val="39"/>
    <w:unhideWhenUsed/>
    <w:rsid w:val="00FF7A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F7A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F7A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F7A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7A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7A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7A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7A76"/>
    <w:pPr>
      <w:spacing w:after="57"/>
      <w:ind w:left="2268"/>
    </w:pPr>
  </w:style>
  <w:style w:type="paragraph" w:styleId="af8">
    <w:name w:val="TOC Heading"/>
    <w:uiPriority w:val="39"/>
    <w:unhideWhenUsed/>
    <w:rsid w:val="00FF7A76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FF7A76"/>
  </w:style>
  <w:style w:type="paragraph" w:styleId="afa">
    <w:name w:val="Body Text"/>
    <w:basedOn w:val="a"/>
    <w:link w:val="afb"/>
    <w:rsid w:val="00FF7A76"/>
    <w:pPr>
      <w:ind w:right="3117"/>
    </w:pPr>
    <w:rPr>
      <w:rFonts w:ascii="Courier New" w:hAnsi="Courier New"/>
      <w:sz w:val="26"/>
      <w:lang w:val="x-none" w:eastAsia="x-none"/>
    </w:rPr>
  </w:style>
  <w:style w:type="paragraph" w:styleId="afc">
    <w:name w:val="Body Text Indent"/>
    <w:basedOn w:val="a"/>
    <w:rsid w:val="00FF7A76"/>
    <w:pPr>
      <w:ind w:right="-1"/>
      <w:jc w:val="both"/>
    </w:pPr>
    <w:rPr>
      <w:sz w:val="26"/>
    </w:rPr>
  </w:style>
  <w:style w:type="character" w:styleId="afd">
    <w:name w:val="page number"/>
    <w:basedOn w:val="a0"/>
    <w:rsid w:val="00FF7A76"/>
  </w:style>
  <w:style w:type="paragraph" w:styleId="afe">
    <w:name w:val="Balloon Text"/>
    <w:basedOn w:val="a"/>
    <w:link w:val="aff"/>
    <w:uiPriority w:val="99"/>
    <w:rsid w:val="00FF7A76"/>
    <w:rPr>
      <w:rFonts w:ascii="Segoe UI" w:hAnsi="Segoe UI"/>
      <w:sz w:val="18"/>
      <w:szCs w:val="18"/>
      <w:lang w:val="x-none" w:eastAsia="x-none"/>
    </w:rPr>
  </w:style>
  <w:style w:type="character" w:customStyle="1" w:styleId="aff">
    <w:name w:val="Текст выноски Знак"/>
    <w:link w:val="afe"/>
    <w:uiPriority w:val="99"/>
    <w:rsid w:val="00FF7A76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FF7A76"/>
  </w:style>
  <w:style w:type="numbering" w:customStyle="1" w:styleId="13">
    <w:name w:val="Нет списка1"/>
    <w:next w:val="a2"/>
    <w:uiPriority w:val="99"/>
    <w:semiHidden/>
    <w:unhideWhenUsed/>
    <w:rsid w:val="00FF7A76"/>
  </w:style>
  <w:style w:type="character" w:styleId="aff0">
    <w:name w:val="FollowedHyperlink"/>
    <w:uiPriority w:val="99"/>
    <w:unhideWhenUsed/>
    <w:rsid w:val="00FF7A76"/>
    <w:rPr>
      <w:color w:val="800080"/>
      <w:u w:val="single"/>
    </w:rPr>
  </w:style>
  <w:style w:type="paragraph" w:customStyle="1" w:styleId="xl65">
    <w:name w:val="xl6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F7A76"/>
    <w:rPr>
      <w:sz w:val="28"/>
      <w:szCs w:val="28"/>
    </w:rPr>
  </w:style>
  <w:style w:type="character" w:customStyle="1" w:styleId="afb">
    <w:name w:val="Основной текст Знак"/>
    <w:link w:val="afa"/>
    <w:rsid w:val="00FF7A76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FF7A76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FF7A76"/>
  </w:style>
  <w:style w:type="numbering" w:customStyle="1" w:styleId="111">
    <w:name w:val="Нет списка111"/>
    <w:next w:val="a2"/>
    <w:uiPriority w:val="99"/>
    <w:semiHidden/>
    <w:unhideWhenUsed/>
    <w:rsid w:val="00FF7A76"/>
  </w:style>
  <w:style w:type="paragraph" w:customStyle="1" w:styleId="font5">
    <w:name w:val="font5"/>
    <w:basedOn w:val="a"/>
    <w:rsid w:val="00FF7A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F7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7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F7A7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7A7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F7A7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F7A7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F7A76"/>
  </w:style>
  <w:style w:type="numbering" w:customStyle="1" w:styleId="33">
    <w:name w:val="Нет списка3"/>
    <w:next w:val="a2"/>
    <w:uiPriority w:val="99"/>
    <w:semiHidden/>
    <w:unhideWhenUsed/>
    <w:rsid w:val="00FF7A76"/>
  </w:style>
  <w:style w:type="paragraph" w:customStyle="1" w:styleId="font6">
    <w:name w:val="font6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F7A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FF7A76"/>
  </w:style>
  <w:style w:type="character" w:customStyle="1" w:styleId="ae">
    <w:name w:val="Нижний колонтитул Знак"/>
    <w:link w:val="ad"/>
    <w:uiPriority w:val="99"/>
    <w:rsid w:val="00FF7A76"/>
  </w:style>
  <w:style w:type="paragraph" w:customStyle="1" w:styleId="ConsPlusNonformat">
    <w:name w:val="ConsPlusNonformat"/>
    <w:uiPriority w:val="99"/>
    <w:rsid w:val="00FF7A76"/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811611"/>
    <w:rPr>
      <w:sz w:val="28"/>
      <w:szCs w:val="28"/>
      <w:lang w:eastAsia="ru-RU" w:bidi="ar-SA"/>
    </w:rPr>
  </w:style>
  <w:style w:type="paragraph" w:customStyle="1" w:styleId="ConsPlusTitle">
    <w:name w:val="ConsPlusTitle"/>
    <w:rsid w:val="001A57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2">
    <w:name w:val="annotation reference"/>
    <w:rsid w:val="00F96021"/>
    <w:rPr>
      <w:sz w:val="16"/>
      <w:szCs w:val="16"/>
    </w:rPr>
  </w:style>
  <w:style w:type="paragraph" w:styleId="aff3">
    <w:name w:val="annotation text"/>
    <w:basedOn w:val="a"/>
    <w:link w:val="aff4"/>
    <w:rsid w:val="00F96021"/>
    <w:rPr>
      <w:lang w:val="x-none"/>
    </w:rPr>
  </w:style>
  <w:style w:type="character" w:customStyle="1" w:styleId="aff4">
    <w:name w:val="Текст примечания Знак"/>
    <w:link w:val="aff3"/>
    <w:rsid w:val="00F96021"/>
    <w:rPr>
      <w:lang w:eastAsia="ru-RU"/>
    </w:rPr>
  </w:style>
  <w:style w:type="paragraph" w:styleId="aff5">
    <w:name w:val="Normal (Web)"/>
    <w:basedOn w:val="a"/>
    <w:uiPriority w:val="99"/>
    <w:semiHidden/>
    <w:unhideWhenUsed/>
    <w:rsid w:val="00D03E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48201-998A-468B-B5F3-7C751F71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Секретарь</cp:lastModifiedBy>
  <cp:revision>2</cp:revision>
  <cp:lastPrinted>2024-05-16T05:50:00Z</cp:lastPrinted>
  <dcterms:created xsi:type="dcterms:W3CDTF">2024-06-07T09:04:00Z</dcterms:created>
  <dcterms:modified xsi:type="dcterms:W3CDTF">2024-06-07T09:04:00Z</dcterms:modified>
  <cp:version>917504</cp:version>
</cp:coreProperties>
</file>